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中共天津市委政法委员会</w:t>
      </w:r>
    </w:p>
    <w:p>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w w:val="95"/>
          <w:sz w:val="48"/>
          <w:szCs w:val="48"/>
          <w:highlight w:val="none"/>
          <w:u w:val="none"/>
          <w:lang w:val="en-US" w:eastAsia="zh-CN"/>
        </w:rPr>
      </w:pPr>
      <w:r>
        <w:rPr>
          <w:rFonts w:ascii="方正小标宋简体" w:eastAsia="方正小标宋简体" w:hAnsi="方正小标宋简体" w:cs="方正小标宋简体" w:hint="eastAsia"/>
          <w:sz w:val="48"/>
          <w:szCs w:val="48"/>
          <w:highlight w:val="none"/>
          <w:u w:val="none"/>
          <w:lang w:val="en-US" w:eastAsia="zh-CN"/>
        </w:rPr>
        <w:t xml:space="preserve">2024年度部门决算</w:t>
      </w: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ascii="黑体" w:eastAsia="黑体"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ascii="黑体" w:eastAsia="黑体" w:hint="eastAsia"/>
          <w:sz w:val="44"/>
          <w:szCs w:val="44"/>
          <w:highlight w:val="none"/>
          <w:u w:val="none"/>
          <w:lang w:val="en-US" w:eastAsia="zh-CN"/>
        </w:rPr>
        <w:sectPr>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ascii="黑体" w:eastAsia="黑体" w:hint="eastAsia"/>
          <w:sz w:val="44"/>
          <w:szCs w:val="44"/>
          <w:highlight w:val="none"/>
          <w:u w:val="none"/>
          <w:lang w:val="en-US" w:eastAsia="zh-CN"/>
        </w:rPr>
        <w:t xml:space="preserve">目录</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第一部分  概 况</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一、主要职责</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二、机构设置</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第二部分  2024年度部门决算表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二、《收入决算表（按功能分类列示）》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三、《收入决算表（按单位列示）》</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五、《财政拨款收入支出决算总表》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七、《一般公共预算财政拨款基本支出决算表》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八、《政府性基金预算财政拨款收入支出决算表》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九、《国有资本经营预算财政拨款收入支出决算表》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十、《财政拨款“三公”经费支出决算表》</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十一、《项目支出决算表》</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第三部分 2024年度部门决算情况说明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一、收入支出决算总体情况说明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二、收入决算情况说明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三、支出决算情况说明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四、财政拨款收支决算总体情况说明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五、一般公共预算财政拨款支出决算情况说明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六、一般公共预算财政拨款基本支出决算情况说明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七、政府性基金预算财政拨款收支决算情况说明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八、国有资本经营预算财政拨款收支决算情况说明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九、财政拨款“三公”经费支出决算情况说明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十、机关运行经费支出情况说明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十一、政府采购支出情况说明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十二、国有资产占有使用情况说明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十三、预算绩效情况说明</w:t>
      </w:r>
    </w:p>
    <w:p>
      <w:pPr>
        <w:pStyle w:val="TOC1"/>
        <w:keepNext w:val="0"/>
        <w:keepLines w:val="0"/>
        <w:pageBreakBefore w:val="0"/>
        <w:widowControl/>
        <w:tabs>
          <w:tab w:val="right" w:leader="dot" w:pos="8306"/>
          <w:tab w:val="clear" w:pos="8296"/>
        </w:tabs>
        <w:kinsoku/>
        <w:wordWrap/>
        <w:overflowPunct/>
        <w:topLinePunct w:val="0"/>
        <w:autoSpaceDE/>
        <w:autoSpaceDN/>
        <w:bidi w:val="0"/>
        <w:adjustRightInd/>
        <w:snapToGrid/>
        <w:ind w:left="840" w:hanging="600" w:leftChars="100" w:hangingChars="200"/>
        <w:textAlignment w:val="auto"/>
        <w:rPr>
          <w:rFonts w:ascii="Times New Roman" w:eastAsia="仿宋_GB2312" w:hAnsi="Times New Roman" w:cs="Times New Roman" w:hint="eastAsia"/>
          <w:sz w:val="30"/>
          <w:szCs w:val="30"/>
          <w:highlight w:val="none"/>
          <w:lang w:val="en-US" w:eastAsia="zh-CN" w:bidi="ar-SA"/>
        </w:rPr>
      </w:pPr>
      <w:r>
        <w:rPr>
          <w:rFonts w:ascii="Times New Roman" w:eastAsia="仿宋_GB2312" w:hAnsi="Times New Roman" w:cs="Times New Roman" w:hint="eastAsia"/>
          <w:sz w:val="30"/>
          <w:szCs w:val="30"/>
          <w:highlight w:val="none"/>
          <w:lang w:val="en-US" w:eastAsia="zh-CN" w:bidi="ar-SA"/>
        </w:rPr>
        <w:t xml:space="preserve">十四、教育、医疗卫生、社会保障和就业、住房保障、涉农补贴等民生支出情况说明</w:t>
      </w:r>
    </w:p>
    <w:p>
      <w:pPr>
        <w:pStyle w:val="TOC1"/>
        <w:tabs>
          <w:tab w:val="right" w:leader="dot" w:pos="8306"/>
          <w:tab w:val="clear" w:pos="8296"/>
        </w:tabs>
        <w:rPr>
          <w:rFonts w:ascii="黑体" w:eastAsia="黑体" w:hAnsi="黑体" w:cs="黑体" w:hint="eastAsia"/>
          <w:sz w:val="30"/>
          <w:szCs w:val="30"/>
          <w:highlight w:val="none"/>
          <w:lang w:val="en-US" w:eastAsia="zh-CN" w:bidi="ar-SA"/>
        </w:rPr>
      </w:pPr>
      <w:r>
        <w:rPr>
          <w:rFonts w:ascii="黑体" w:eastAsia="黑体" w:hAnsi="黑体" w:cs="黑体" w:hint="eastAsia"/>
          <w:sz w:val="30"/>
          <w:szCs w:val="30"/>
          <w:highlight w:val="none"/>
          <w:lang w:val="en-US" w:eastAsia="zh-CN" w:bidi="ar-SA"/>
        </w:rPr>
        <w:t xml:space="preserve">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leftChars="0" w:rightChars="0" w:firstLineChars="0"/>
        <w:jc w:val="left"/>
        <w:textAlignment w:val="baseline"/>
        <w:rPr>
          <w:rFonts w:ascii="Times New Roman" w:eastAsia="仿宋" w:hAnsi="Times New Roman"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hAnsi="Times New Roman" w:cs="Times New Roman" w:hint="eastAsia"/>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w:type="default" r:id="rId22"/>
          <w:pgSz w:w="11906" w:h="16838" w:orient="portrait"/>
          <w:pgMar w:top="1440" w:right="1800" w:bottom="1440" w:left="1800" w:header="851" w:footer="992" w:gutter="0"/>
          <w:pgBorders/>
          <w:pgNumType w:fmt="decimal" w:start="1"/>
          <w:cols w:num="1" w:space="720">
            <w:col w:w="8306"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403062085"/>
      <w:bookmarkStart w:id="1" w:name="_Toc1214908849"/>
      <w:bookmarkStart w:id="2" w:name="_Toc1198055373"/>
      <w:bookmarkStart w:id="3" w:name="_Toc1358716097"/>
      <w:r>
        <w:rPr>
          <w:rFonts w:ascii="方正小标宋简体" w:eastAsia="方正小标宋简体" w:hAnsi="方正小标宋简体" w:cs="方正小标宋简体" w:hint="eastAsia"/>
          <w:b w:val="0"/>
          <w:sz w:val="44"/>
          <w:szCs w:val="44"/>
          <w:highlight w:val="none"/>
          <w:u w:val="none"/>
          <w:lang w:val="en-US" w:eastAsia="zh-CN"/>
        </w:rPr>
        <w:t xml:space="preserve">第一部分  概 况</w:t>
      </w:r>
      <w:bookmarkEnd w:id="0"/>
      <w:bookmarkEnd w:id="1"/>
      <w:bookmarkEnd w:id="2"/>
      <w:bookmarkEnd w:id="3"/>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 w:name="_Toc1747823728"/>
      <w:bookmarkStart w:id="5" w:name="_Toc698509467"/>
      <w:bookmarkStart w:id="6" w:name="_Toc1101039957"/>
      <w:bookmarkStart w:id="7" w:name="_Toc909979739"/>
      <w:r>
        <w:rPr>
          <w:rFonts w:ascii="黑体" w:eastAsia="黑体" w:hAnsi="黑体" w:cs="Times New Roman" w:hint="eastAsia"/>
          <w:sz w:val="30"/>
          <w:szCs w:val="30"/>
          <w:highlight w:val="none"/>
          <w:u w:val="none"/>
          <w:lang w:val="en-US" w:eastAsia="zh-CN"/>
        </w:rPr>
        <w:t xml:space="preserve">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中共天津市委政法委员会</w:t>
      </w:r>
      <w:r>
        <w:rPr>
          <w:rFonts w:ascii="仿宋_GB2312" w:eastAsia="仿宋_GB2312" w:hint="eastAsia"/>
          <w:sz w:val="30"/>
          <w:szCs w:val="30"/>
          <w:highlight w:val="none"/>
          <w:u w:val="none"/>
          <w:lang w:val="en-US" w:eastAsia="zh-CN"/>
        </w:rPr>
        <w:t xml:space="preserve">的主要职责是：</w:t>
      </w:r>
      <w:r>
        <w:rPr>
          <w:rFonts w:ascii="仿宋_GB2312" w:eastAsia="仿宋_GB2312" w:hint="eastAsia"/>
          <w:sz w:val="30"/>
          <w:szCs w:val="30"/>
          <w:highlight w:val="none"/>
          <w:u w:val="none"/>
          <w:lang w:val="en-US" w:eastAsia="zh-CN"/>
        </w:rPr>
        <w:t xml:space="preserve">深入贯彻习近平新时代中国特色社会主义思想，深入贯彻党的路线方针政策和决策部署，统一政法各部门思想和行动，坚持党对政法工作的绝对领导，坚决维护党中央权威和集中统一领导；深入贯彻市委决定，对全市政法工作研究提出全局性部署，推进平安天津、法治天津建设，加强过硬队伍建设，深化智能化建设，坚决维护国家政治安全、确保社会大局稳定，促进社会公平正义、保障人民安居乐业</w:t>
      </w:r>
      <w:r>
        <w:rPr>
          <w:rFonts w:ascii="仿宋_GB2312"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8" w:name="_Toc1702997367"/>
      <w:bookmarkStart w:id="9" w:name="_Toc244589183"/>
      <w:bookmarkStart w:id="10" w:name="_Toc311971100"/>
      <w:bookmarkStart w:id="11" w:name="_Toc1798423086"/>
      <w:r>
        <w:rPr>
          <w:rFonts w:ascii="黑体" w:eastAsia="黑体" w:hAnsi="黑体" w:cs="Times New Roman" w:hint="eastAsia"/>
          <w:sz w:val="30"/>
          <w:szCs w:val="30"/>
          <w:highlight w:val="none"/>
          <w:u w:val="none"/>
          <w:lang w:val="en-US" w:eastAsia="zh-CN"/>
        </w:rPr>
        <w:t xml:space="preserve">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中共天津市委政法委员会内设14个职能处室，下辖1个预算单位</w:t>
      </w:r>
      <w:r>
        <w:rPr>
          <w:rFonts w:ascii="仿宋_GB2312" w:eastAsia="仿宋_GB2312" w:hint="eastAsia"/>
          <w:sz w:val="30"/>
          <w:szCs w:val="30"/>
          <w:highlight w:val="none"/>
          <w:u w:val="none"/>
          <w:lang w:val="en-US" w:eastAsia="zh-CN"/>
        </w:rPr>
        <w:t xml:space="preserve">；纳入</w:t>
      </w:r>
      <w:r>
        <w:rPr>
          <w:rFonts w:ascii="仿宋_GB2312" w:eastAsia="仿宋_GB2312" w:hint="eastAsia"/>
          <w:sz w:val="30"/>
          <w:szCs w:val="30"/>
          <w:highlight w:val="none"/>
          <w:u w:val="none"/>
          <w:lang w:val="en-US" w:eastAsia="zh-CN"/>
        </w:rPr>
        <w:t xml:space="preserve">中共天津市委政法委员会</w:t>
      </w:r>
      <w:r>
        <w:rPr>
          <w:rFonts w:ascii="仿宋_GB2312" w:eastAsia="仿宋_GB2312" w:hint="eastAsia"/>
          <w:sz w:val="30"/>
          <w:szCs w:val="30"/>
          <w:highlight w:val="none"/>
          <w:u w:val="none"/>
          <w:lang w:val="en-US" w:eastAsia="zh-CN"/>
        </w:rPr>
        <w:t xml:space="preserve">2024年度部门决算编制范围的单位包括：</w:t>
      </w:r>
    </w:p>
    <w:p>
      <w:pPr>
        <w:pageBreakBefore w:val="0"/>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1. 中共天津市委政法委员会部门（本级）</w:t>
      </w:r>
    </w:p>
    <w:p>
      <w:pPr>
        <w:pageBreakBefore w:val="0"/>
        <w:pBdr/>
        <w:shd w:val="clear" w:color="auto" w:fill="auto"/>
        <w:kinsoku/>
        <w:wordWrap/>
        <w:overflowPunct/>
        <w:topLinePunct w:val="0"/>
        <w:autoSpaceDE/>
        <w:autoSpaceDN/>
        <w:bidi w:val="0"/>
        <w:snapToGrid/>
        <w:spacing w:line="600" w:lineRule="exact"/>
        <w:rPr>
          <w:rFonts w:ascii="仿宋_GB2312" w:eastAsia="仿宋_GB2312" w:hint="eastAsia"/>
          <w:sz w:val="30"/>
          <w:szCs w:val="30"/>
          <w:highlight w:val="none"/>
          <w:u w:val="none"/>
          <w:lang w:val="en-US" w:eastAsia="zh-CN"/>
        </w:rPr>
      </w:pPr>
      <w:r>
        <w:rPr>
          <w:rFonts w:ascii="仿宋_GB2312" w:eastAsia="仿宋_GB2312" w:hint="eastAsia"/>
          <w:sz w:val="30"/>
          <w:szCs w:val="30"/>
          <w:highlight w:val="none"/>
          <w:u w:val="none"/>
          <w:lang w:val="en-US" w:eastAsia="zh-CN"/>
        </w:rPr>
        <w:t xml:space="preserve">    2. 天津市社会治理研究中心</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1290695373"/>
      <w:bookmarkStart w:id="14" w:name="_Toc264474877"/>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Heading1"/>
        <w:pageBreakBefore w:val="0"/>
        <w:kinsoku/>
        <w:wordWrap/>
        <w:overflowPunct/>
        <w:topLinePunct w:val="0"/>
        <w:autoSpaceDE/>
        <w:autoSpaceDN/>
        <w:bidi w:val="0"/>
        <w:snapToGrid/>
        <w:spacing w:before="0" w:after="0" w:line="600" w:lineRule="exact"/>
        <w:jc w:val="center"/>
        <w:outlineLvl w:val="0"/>
        <w:rPr>
          <w:rFonts w:ascii="方正小标宋简体" w:eastAsia="方正小标宋简体" w:hAnsi="方正小标宋简体" w:cs="方正小标宋简体" w:hint="eastAsia"/>
          <w:b w:val="0"/>
          <w:bCs w:val="0"/>
          <w:sz w:val="44"/>
          <w:szCs w:val="44"/>
          <w:highlight w:val="none"/>
          <w:u w:val="none"/>
          <w:lang w:val="en-US" w:eastAsia="zh-CN"/>
        </w:rPr>
      </w:pPr>
      <w:bookmarkStart w:id="15" w:name="_Toc614699953"/>
      <w:r>
        <w:rPr>
          <w:rFonts w:ascii="方正小标宋简体" w:eastAsia="方正小标宋简体" w:hAnsi="方正小标宋简体" w:cs="方正小标宋简体" w:hint="eastAsia"/>
          <w:b w:val="0"/>
          <w:bCs w:val="0"/>
          <w:sz w:val="44"/>
          <w:szCs w:val="44"/>
          <w:highlight w:val="none"/>
          <w:u w:val="none"/>
          <w:lang w:val="en-US" w:eastAsia="zh-CN"/>
        </w:rPr>
        <w:t xml:space="preserve">第二部分  2024年度部门决算表</w:t>
      </w:r>
      <w:bookmarkStart w:id="16" w:name="_Toc1675239290"/>
      <w:bookmarkEnd w:id="12"/>
      <w:bookmarkEnd w:id="13"/>
      <w:bookmarkEnd w:id="14"/>
      <w:bookmarkEnd w:id="15"/>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Heading2"/>
        <w:pageBreakBefore w:val="0"/>
        <w:kinsoku/>
        <w:wordWrap/>
        <w:overflowPunct/>
        <w:topLinePunct w:val="0"/>
        <w:autoSpaceDE/>
        <w:autoSpaceDN/>
        <w:bidi w:val="0"/>
        <w:snapToGrid/>
        <w:spacing w:before="0" w:after="0" w:line="800" w:lineRule="exact"/>
        <w:ind w:firstLine="600" w:firstLineChars="200"/>
        <w:outlineLvl w:val="9"/>
        <w:rPr>
          <w:rFonts w:ascii="黑体" w:eastAsia="黑体" w:hAnsi="黑体" w:hint="eastAsia"/>
          <w:b w:val="0"/>
          <w:sz w:val="30"/>
          <w:szCs w:val="30"/>
          <w:highlight w:val="none"/>
          <w:u w:val="none"/>
          <w:lang w:val="en-US" w:eastAsia="zh-CN"/>
        </w:rPr>
        <w:sectPr>
          <w:footerReference w:type="default" r:id="rId23"/>
          <w:pgSz w:w="11906" w:h="16838" w:orient="portrait"/>
          <w:pgMar w:top="1440" w:right="1800" w:bottom="1440" w:left="1800" w:header="851" w:footer="992" w:gutter="0"/>
          <w:pgBorders/>
          <w:pgNumType w:fmt="decimal" w:start="1"/>
          <w:cols w:num="1" w:space="720">
            <w:col w:w="8306" w:space="720"/>
          </w:cols>
          <w:docGrid w:type="lines" w:linePitch="312" w:charSpace="0"/>
        </w:sectPr>
      </w:pPr>
      <w:bookmarkStart w:id="17" w:name="_Toc1885592096"/>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18" w:name="_Toc984815664"/>
      <w:bookmarkStart w:id="19" w:name="_Toc291121727"/>
      <w:bookmarkStart w:id="20" w:name="_Toc1865768001"/>
      <w:r>
        <w:rPr>
          <w:rFonts w:ascii="黑体" w:eastAsia="黑体" w:hAnsi="黑体" w:hint="eastAsia"/>
          <w:sz w:val="30"/>
          <w:szCs w:val="30"/>
          <w:highlight w:val="none"/>
          <w:u w:val="none"/>
          <w:lang w:val="en-US" w:eastAsia="zh-CN"/>
        </w:rPr>
        <w:t xml:space="preserve">一、《收入支出决算总表》</w:t>
      </w:r>
      <w:bookmarkEnd w:id="17"/>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77,315,013.57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70,887,924.98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4,175,679.02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1,935,527.98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230.82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217,359.32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77,315,244.39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77,216,491.30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98,753.09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77,315,244.39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77,315,244.39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1" w:name="_Toc406579313"/>
      <w:r>
        <w:rPr>
          <w:rFonts w:ascii="黑体" w:eastAsia="黑体" w:hAnsi="黑体" w:cs="Times New Roman" w:hint="eastAsia"/>
          <w:sz w:val="30"/>
          <w:szCs w:val="30"/>
          <w:highlight w:val="none"/>
          <w:u w:val="none"/>
          <w:lang w:val="en-US" w:eastAsia="zh-CN"/>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77,315,244.39</w:t>
            </w:r>
          </w:p>
        </w:tc>
        <w:tc>
          <w:tcPr>
            <w:tcW w:w="1240" w:type="dxa"/>
            <w:tcBorders/>
            <w:vAlign w:val="center"/>
          </w:tcPr>
          <w:p>
            <w:pPr>
              <w:snapToGrid w:val="0"/>
              <w:jc w:val="right"/>
            </w:pPr>
            <w:r>
              <w:rPr>
                <w:rFonts w:ascii="宋体" w:eastAsia="宋体" w:hAnsi="宋体" w:cs="宋体"/>
                <w:b w:val="0"/>
                <w:i w:val="0"/>
                <w:color w:val="000000"/>
                <w:sz w:val="14"/>
              </w:rPr>
              <w:t xml:space="preserve">77,315,013.57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230.82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70,889,775.97</w:t>
            </w:r>
          </w:p>
        </w:tc>
        <w:tc>
          <w:tcPr>
            <w:tcW w:w="1240" w:type="dxa"/>
            <w:tcBorders/>
            <w:vAlign w:val="center"/>
          </w:tcPr>
          <w:p>
            <w:pPr>
              <w:snapToGrid w:val="0"/>
              <w:jc w:val="right"/>
            </w:pPr>
            <w:r>
              <w:rPr>
                <w:rFonts w:ascii="宋体" w:eastAsia="宋体" w:hAnsi="宋体" w:cs="宋体"/>
                <w:b w:val="0"/>
                <w:i w:val="0"/>
                <w:color w:val="000000"/>
                <w:sz w:val="14"/>
              </w:rPr>
              <w:t xml:space="preserve">70,889,545.15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230.82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20131</w:t>
            </w:r>
          </w:p>
        </w:tc>
        <w:tc>
          <w:tcPr>
            <w:tcW w:w="2520" w:type="dxa"/>
            <w:tcBorders/>
            <w:vAlign w:val="center"/>
          </w:tcPr>
          <w:p>
            <w:pPr>
              <w:snapToGrid w:val="0"/>
              <w:jc w:val="left"/>
            </w:pPr>
            <w:r>
              <w:rPr>
                <w:rFonts w:ascii="宋体" w:eastAsia="宋体" w:hAnsi="宋体" w:cs="宋体"/>
                <w:b w:val="0"/>
                <w:i w:val="0"/>
                <w:color w:val="000000"/>
                <w:sz w:val="14"/>
              </w:rPr>
              <w:t xml:space="preserve">党委办公厅（室）及相关机构事务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40,174,573.28</w:t>
            </w:r>
          </w:p>
        </w:tc>
        <w:tc>
          <w:tcPr>
            <w:tcW w:w="1240" w:type="dxa"/>
            <w:tcBorders/>
            <w:vAlign w:val="center"/>
          </w:tcPr>
          <w:p>
            <w:pPr>
              <w:snapToGrid w:val="0"/>
              <w:jc w:val="right"/>
            </w:pPr>
            <w:r>
              <w:rPr>
                <w:rFonts w:ascii="宋体" w:eastAsia="宋体" w:hAnsi="宋体" w:cs="宋体"/>
                <w:b w:val="0"/>
                <w:i w:val="0"/>
                <w:color w:val="000000"/>
                <w:sz w:val="14"/>
              </w:rPr>
              <w:t xml:space="preserve">40,174,342.46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230.82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40,174,573.28</w:t>
            </w:r>
          </w:p>
        </w:tc>
        <w:tc>
          <w:tcPr>
            <w:tcW w:w="1240" w:type="dxa"/>
            <w:tcBorders/>
            <w:vAlign w:val="center"/>
          </w:tcPr>
          <w:p>
            <w:pPr>
              <w:snapToGrid w:val="0"/>
              <w:jc w:val="right"/>
            </w:pPr>
            <w:r>
              <w:rPr>
                <w:rFonts w:ascii="宋体" w:eastAsia="宋体" w:hAnsi="宋体" w:cs="宋体"/>
                <w:b w:val="0"/>
                <w:i w:val="0"/>
                <w:color w:val="000000"/>
                <w:sz w:val="14"/>
              </w:rPr>
              <w:t xml:space="preserve">40,174,342.46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230.82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20136</w:t>
            </w:r>
          </w:p>
        </w:tc>
        <w:tc>
          <w:tcPr>
            <w:tcW w:w="2520" w:type="dxa"/>
            <w:tcBorders/>
            <w:vAlign w:val="center"/>
          </w:tcPr>
          <w:p>
            <w:pPr>
              <w:snapToGrid w:val="0"/>
              <w:jc w:val="left"/>
            </w:pPr>
            <w:r>
              <w:rPr>
                <w:rFonts w:ascii="宋体" w:eastAsia="宋体" w:hAnsi="宋体" w:cs="宋体"/>
                <w:b w:val="0"/>
                <w:i w:val="0"/>
                <w:color w:val="000000"/>
                <w:sz w:val="14"/>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4"/>
              </w:rPr>
              <w:t xml:space="preserve">30,715,202.69</w:t>
            </w:r>
          </w:p>
        </w:tc>
        <w:tc>
          <w:tcPr>
            <w:tcW w:w="1240" w:type="dxa"/>
            <w:tcBorders/>
            <w:vAlign w:val="center"/>
          </w:tcPr>
          <w:p>
            <w:pPr>
              <w:snapToGrid w:val="0"/>
              <w:jc w:val="right"/>
            </w:pPr>
            <w:r>
              <w:rPr>
                <w:rFonts w:ascii="宋体" w:eastAsia="宋体" w:hAnsi="宋体" w:cs="宋体"/>
                <w:b w:val="0"/>
                <w:i w:val="0"/>
                <w:color w:val="000000"/>
                <w:sz w:val="14"/>
              </w:rPr>
              <w:t xml:space="preserve">30,715,202.69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2013602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853,000.00</w:t>
            </w:r>
          </w:p>
        </w:tc>
        <w:tc>
          <w:tcPr>
            <w:tcW w:w="1240" w:type="dxa"/>
            <w:tcBorders/>
            <w:vAlign w:val="center"/>
          </w:tcPr>
          <w:p>
            <w:pPr>
              <w:snapToGrid w:val="0"/>
              <w:jc w:val="right"/>
            </w:pPr>
            <w:r>
              <w:rPr>
                <w:rFonts w:ascii="宋体" w:eastAsia="宋体" w:hAnsi="宋体" w:cs="宋体"/>
                <w:b w:val="0"/>
                <w:i w:val="0"/>
                <w:color w:val="000000"/>
                <w:sz w:val="14"/>
              </w:rPr>
              <w:t xml:space="preserve">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2013699</w:t>
            </w:r>
          </w:p>
        </w:tc>
        <w:tc>
          <w:tcPr>
            <w:tcW w:w="2520" w:type="dxa"/>
            <w:tcBorders/>
            <w:vAlign w:val="center"/>
          </w:tcPr>
          <w:p>
            <w:pPr>
              <w:snapToGrid w:val="0"/>
              <w:jc w:val="left"/>
            </w:pPr>
            <w:r>
              <w:rPr>
                <w:rFonts w:ascii="宋体" w:eastAsia="宋体" w:hAnsi="宋体" w:cs="宋体"/>
                <w:b w:val="0"/>
                <w:i w:val="0"/>
                <w:color w:val="000000"/>
                <w:sz w:val="14"/>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4"/>
              </w:rPr>
              <w:t xml:space="preserve">29,862,202.69</w:t>
            </w:r>
          </w:p>
        </w:tc>
        <w:tc>
          <w:tcPr>
            <w:tcW w:w="1240" w:type="dxa"/>
            <w:tcBorders/>
            <w:vAlign w:val="center"/>
          </w:tcPr>
          <w:p>
            <w:pPr>
              <w:snapToGrid w:val="0"/>
              <w:jc w:val="right"/>
            </w:pPr>
            <w:r>
              <w:rPr>
                <w:rFonts w:ascii="宋体" w:eastAsia="宋体" w:hAnsi="宋体" w:cs="宋体"/>
                <w:b w:val="0"/>
                <w:i w:val="0"/>
                <w:color w:val="000000"/>
                <w:sz w:val="14"/>
              </w:rPr>
              <w:t xml:space="preserve">29,862,202.69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4,240,830.14</w:t>
            </w:r>
          </w:p>
        </w:tc>
        <w:tc>
          <w:tcPr>
            <w:tcW w:w="1240" w:type="dxa"/>
            <w:tcBorders/>
            <w:vAlign w:val="center"/>
          </w:tcPr>
          <w:p>
            <w:pPr>
              <w:snapToGrid w:val="0"/>
              <w:jc w:val="right"/>
            </w:pPr>
            <w:r>
              <w:rPr>
                <w:rFonts w:ascii="宋体" w:eastAsia="宋体" w:hAnsi="宋体" w:cs="宋体"/>
                <w:b w:val="0"/>
                <w:i w:val="0"/>
                <w:color w:val="000000"/>
                <w:sz w:val="14"/>
              </w:rPr>
              <w:t xml:space="preserve">4,240,830.14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4,240,830.14</w:t>
            </w:r>
          </w:p>
        </w:tc>
        <w:tc>
          <w:tcPr>
            <w:tcW w:w="1240" w:type="dxa"/>
            <w:tcBorders/>
            <w:vAlign w:val="center"/>
          </w:tcPr>
          <w:p>
            <w:pPr>
              <w:snapToGrid w:val="0"/>
              <w:jc w:val="right"/>
            </w:pPr>
            <w:r>
              <w:rPr>
                <w:rFonts w:ascii="宋体" w:eastAsia="宋体" w:hAnsi="宋体" w:cs="宋体"/>
                <w:b w:val="0"/>
                <w:i w:val="0"/>
                <w:color w:val="000000"/>
                <w:sz w:val="14"/>
              </w:rPr>
              <w:t xml:space="preserve">4,240,830.14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2,808,500.32</w:t>
            </w:r>
          </w:p>
        </w:tc>
        <w:tc>
          <w:tcPr>
            <w:tcW w:w="1240" w:type="dxa"/>
            <w:tcBorders/>
            <w:vAlign w:val="center"/>
          </w:tcPr>
          <w:p>
            <w:pPr>
              <w:snapToGrid w:val="0"/>
              <w:jc w:val="right"/>
            </w:pPr>
            <w:r>
              <w:rPr>
                <w:rFonts w:ascii="宋体" w:eastAsia="宋体" w:hAnsi="宋体" w:cs="宋体"/>
                <w:b w:val="0"/>
                <w:i w:val="0"/>
                <w:color w:val="000000"/>
                <w:sz w:val="14"/>
              </w:rPr>
              <w:t xml:space="preserve">2,808,500.32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1,432,329.82</w:t>
            </w:r>
          </w:p>
        </w:tc>
        <w:tc>
          <w:tcPr>
            <w:tcW w:w="1240" w:type="dxa"/>
            <w:tcBorders/>
            <w:vAlign w:val="center"/>
          </w:tcPr>
          <w:p>
            <w:pPr>
              <w:snapToGrid w:val="0"/>
              <w:jc w:val="right"/>
            </w:pPr>
            <w:r>
              <w:rPr>
                <w:rFonts w:ascii="宋体" w:eastAsia="宋体" w:hAnsi="宋体" w:cs="宋体"/>
                <w:b w:val="0"/>
                <w:i w:val="0"/>
                <w:color w:val="000000"/>
                <w:sz w:val="14"/>
              </w:rPr>
              <w:t xml:space="preserve">1,432,329.82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1,967,278.96</w:t>
            </w:r>
          </w:p>
        </w:tc>
        <w:tc>
          <w:tcPr>
            <w:tcW w:w="1240" w:type="dxa"/>
            <w:tcBorders/>
            <w:vAlign w:val="center"/>
          </w:tcPr>
          <w:p>
            <w:pPr>
              <w:snapToGrid w:val="0"/>
              <w:jc w:val="right"/>
            </w:pPr>
            <w:r>
              <w:rPr>
                <w:rFonts w:ascii="宋体" w:eastAsia="宋体" w:hAnsi="宋体" w:cs="宋体"/>
                <w:b w:val="0"/>
                <w:i w:val="0"/>
                <w:color w:val="000000"/>
                <w:sz w:val="14"/>
              </w:rPr>
              <w:t xml:space="preserve">1,967,278.96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1,967,278.96</w:t>
            </w:r>
          </w:p>
        </w:tc>
        <w:tc>
          <w:tcPr>
            <w:tcW w:w="1240" w:type="dxa"/>
            <w:tcBorders/>
            <w:vAlign w:val="center"/>
          </w:tcPr>
          <w:p>
            <w:pPr>
              <w:snapToGrid w:val="0"/>
              <w:jc w:val="right"/>
            </w:pPr>
            <w:r>
              <w:rPr>
                <w:rFonts w:ascii="宋体" w:eastAsia="宋体" w:hAnsi="宋体" w:cs="宋体"/>
                <w:b w:val="0"/>
                <w:i w:val="0"/>
                <w:color w:val="000000"/>
                <w:sz w:val="14"/>
              </w:rPr>
              <w:t xml:space="preserve">1,967,278.96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1,625,144.10</w:t>
            </w:r>
          </w:p>
        </w:tc>
        <w:tc>
          <w:tcPr>
            <w:tcW w:w="1240" w:type="dxa"/>
            <w:tcBorders/>
            <w:vAlign w:val="center"/>
          </w:tcPr>
          <w:p>
            <w:pPr>
              <w:snapToGrid w:val="0"/>
              <w:jc w:val="right"/>
            </w:pPr>
            <w:r>
              <w:rPr>
                <w:rFonts w:ascii="宋体" w:eastAsia="宋体" w:hAnsi="宋体" w:cs="宋体"/>
                <w:b w:val="0"/>
                <w:i w:val="0"/>
                <w:color w:val="000000"/>
                <w:sz w:val="14"/>
              </w:rPr>
              <w:t xml:space="preserve">1,625,144.10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342,134.86</w:t>
            </w:r>
          </w:p>
        </w:tc>
        <w:tc>
          <w:tcPr>
            <w:tcW w:w="1240" w:type="dxa"/>
            <w:tcBorders/>
            <w:vAlign w:val="center"/>
          </w:tcPr>
          <w:p>
            <w:pPr>
              <w:snapToGrid w:val="0"/>
              <w:jc w:val="right"/>
            </w:pPr>
            <w:r>
              <w:rPr>
                <w:rFonts w:ascii="宋体" w:eastAsia="宋体" w:hAnsi="宋体" w:cs="宋体"/>
                <w:b w:val="0"/>
                <w:i w:val="0"/>
                <w:color w:val="000000"/>
                <w:sz w:val="14"/>
              </w:rPr>
              <w:t xml:space="preserve">342,134.86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snapToGrid w:val="0"/>
              <w:jc w:val="right"/>
            </w:pPr>
            <w:r>
              <w:rPr>
                <w:rFonts w:ascii="宋体" w:eastAsia="宋体" w:hAnsi="宋体" w:cs="宋体"/>
                <w:b w:val="0"/>
                <w:i w:val="0"/>
                <w:color w:val="000000"/>
                <w:sz w:val="14"/>
              </w:rPr>
              <w:t xml:space="preserve">217,359.32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2" w:name="_Toc85548837"/>
      <w:r>
        <w:rPr>
          <w:rFonts w:ascii="黑体" w:eastAsia="黑体" w:hAnsi="黑体" w:cs="Times New Roman" w:hint="eastAsia"/>
          <w:sz w:val="30"/>
          <w:szCs w:val="30"/>
          <w:highlight w:val="none"/>
          <w:u w:val="none"/>
          <w:lang w:val="en-US" w:eastAsia="zh-CN"/>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77,315,244.39</w:t>
            </w:r>
          </w:p>
        </w:tc>
        <w:tc>
          <w:tcPr>
            <w:tcW w:w="580" w:type="dxa"/>
            <w:tcBorders/>
            <w:vAlign w:val="center"/>
          </w:tcPr>
          <w:p>
            <w:pPr>
              <w:snapToGrid w:val="0"/>
              <w:jc w:val="right"/>
            </w:pPr>
            <w:r>
              <w:rPr>
                <w:rFonts w:ascii="宋体" w:eastAsia="宋体" w:hAnsi="宋体" w:cs="宋体"/>
                <w:b w:val="0"/>
                <w:i w:val="0"/>
                <w:color w:val="000000"/>
                <w:sz w:val="9"/>
              </w:rPr>
              <w:t xml:space="preserve">77,315,244.39</w:t>
            </w:r>
          </w:p>
        </w:tc>
        <w:tc>
          <w:tcPr>
            <w:tcW w:w="580" w:type="dxa"/>
            <w:tcBorders/>
            <w:vAlign w:val="center"/>
          </w:tcPr>
          <w:p>
            <w:pPr>
              <w:snapToGrid w:val="0"/>
              <w:jc w:val="right"/>
            </w:pPr>
            <w:r>
              <w:rPr>
                <w:rFonts w:ascii="宋体" w:eastAsia="宋体" w:hAnsi="宋体" w:cs="宋体"/>
                <w:b w:val="0"/>
                <w:i w:val="0"/>
                <w:color w:val="000000"/>
                <w:sz w:val="9"/>
              </w:rPr>
              <w:t xml:space="preserve">77,315,013.57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230.82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340127</w:t>
            </w:r>
          </w:p>
        </w:tc>
        <w:tc>
          <w:tcPr>
            <w:tcW w:w="1520" w:type="dxa"/>
            <w:tcBorders/>
            <w:vAlign w:val="center"/>
          </w:tcPr>
          <w:p>
            <w:pPr>
              <w:snapToGrid w:val="0"/>
              <w:jc w:val="center"/>
            </w:pPr>
            <w:r>
              <w:rPr>
                <w:rFonts w:ascii="宋体" w:eastAsia="宋体" w:hAnsi="宋体" w:cs="宋体"/>
                <w:b w:val="0"/>
                <w:i w:val="0"/>
                <w:color w:val="000000"/>
                <w:sz w:val="9"/>
              </w:rPr>
              <w:t xml:space="preserve">中共天津市委政法委员会（本级）</w:t>
            </w:r>
          </w:p>
        </w:tc>
        <w:tc>
          <w:tcPr>
            <w:tcW w:w="580" w:type="dxa"/>
            <w:tcBorders/>
            <w:vAlign w:val="center"/>
          </w:tcPr>
          <w:p>
            <w:pPr>
              <w:snapToGrid w:val="0"/>
              <w:jc w:val="right"/>
            </w:pPr>
            <w:r>
              <w:rPr>
                <w:rFonts w:ascii="宋体" w:eastAsia="宋体" w:hAnsi="宋体" w:cs="宋体"/>
                <w:b w:val="0"/>
                <w:i w:val="0"/>
                <w:color w:val="000000"/>
                <w:sz w:val="9"/>
              </w:rPr>
              <w:t xml:space="preserve">69,292,580.00</w:t>
            </w:r>
          </w:p>
        </w:tc>
        <w:tc>
          <w:tcPr>
            <w:tcW w:w="580" w:type="dxa"/>
            <w:tcBorders/>
            <w:vAlign w:val="center"/>
          </w:tcPr>
          <w:p>
            <w:pPr>
              <w:snapToGrid w:val="0"/>
              <w:jc w:val="right"/>
            </w:pPr>
            <w:r>
              <w:rPr>
                <w:rFonts w:ascii="宋体" w:eastAsia="宋体" w:hAnsi="宋体" w:cs="宋体"/>
                <w:b w:val="0"/>
                <w:i w:val="0"/>
                <w:color w:val="000000"/>
                <w:sz w:val="9"/>
              </w:rPr>
              <w:t xml:space="preserve">69,292,580.00</w:t>
            </w:r>
          </w:p>
        </w:tc>
        <w:tc>
          <w:tcPr>
            <w:tcW w:w="580" w:type="dxa"/>
            <w:tcBorders/>
            <w:vAlign w:val="center"/>
          </w:tcPr>
          <w:p>
            <w:pPr>
              <w:snapToGrid w:val="0"/>
              <w:jc w:val="right"/>
            </w:pPr>
            <w:r>
              <w:rPr>
                <w:rFonts w:ascii="宋体" w:eastAsia="宋体" w:hAnsi="宋体" w:cs="宋体"/>
                <w:b w:val="0"/>
                <w:i w:val="0"/>
                <w:color w:val="000000"/>
                <w:sz w:val="9"/>
              </w:rPr>
              <w:t xml:space="preserve">69,292,409.11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170.89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340128</w:t>
            </w:r>
          </w:p>
        </w:tc>
        <w:tc>
          <w:tcPr>
            <w:tcW w:w="1520" w:type="dxa"/>
            <w:tcBorders/>
            <w:vAlign w:val="center"/>
          </w:tcPr>
          <w:p>
            <w:pPr>
              <w:snapToGrid w:val="0"/>
              <w:jc w:val="center"/>
            </w:pPr>
            <w:r>
              <w:rPr>
                <w:rFonts w:ascii="宋体" w:eastAsia="宋体" w:hAnsi="宋体" w:cs="宋体"/>
                <w:b w:val="0"/>
                <w:i w:val="0"/>
                <w:color w:val="000000"/>
                <w:sz w:val="9"/>
              </w:rPr>
              <w:t xml:space="preserve">天津市社会治理研究中心</w:t>
            </w:r>
          </w:p>
        </w:tc>
        <w:tc>
          <w:tcPr>
            <w:tcW w:w="580" w:type="dxa"/>
            <w:tcBorders/>
            <w:vAlign w:val="center"/>
          </w:tcPr>
          <w:p>
            <w:pPr>
              <w:snapToGrid w:val="0"/>
              <w:jc w:val="right"/>
            </w:pPr>
            <w:r>
              <w:rPr>
                <w:rFonts w:ascii="宋体" w:eastAsia="宋体" w:hAnsi="宋体" w:cs="宋体"/>
                <w:b w:val="0"/>
                <w:i w:val="0"/>
                <w:color w:val="000000"/>
                <w:sz w:val="9"/>
              </w:rPr>
              <w:t xml:space="preserve">8,022,664.39</w:t>
            </w:r>
          </w:p>
        </w:tc>
        <w:tc>
          <w:tcPr>
            <w:tcW w:w="580" w:type="dxa"/>
            <w:tcBorders/>
            <w:vAlign w:val="center"/>
          </w:tcPr>
          <w:p>
            <w:pPr>
              <w:snapToGrid w:val="0"/>
              <w:jc w:val="right"/>
            </w:pPr>
            <w:r>
              <w:rPr>
                <w:rFonts w:ascii="宋体" w:eastAsia="宋体" w:hAnsi="宋体" w:cs="宋体"/>
                <w:b w:val="0"/>
                <w:i w:val="0"/>
                <w:color w:val="000000"/>
                <w:sz w:val="9"/>
              </w:rPr>
              <w:t xml:space="preserve">8,022,664.39</w:t>
            </w:r>
          </w:p>
        </w:tc>
        <w:tc>
          <w:tcPr>
            <w:tcW w:w="580" w:type="dxa"/>
            <w:tcBorders/>
            <w:vAlign w:val="center"/>
          </w:tcPr>
          <w:p>
            <w:pPr>
              <w:snapToGrid w:val="0"/>
              <w:jc w:val="right"/>
            </w:pPr>
            <w:r>
              <w:rPr>
                <w:rFonts w:ascii="宋体" w:eastAsia="宋体" w:hAnsi="宋体" w:cs="宋体"/>
                <w:b w:val="0"/>
                <w:i w:val="0"/>
                <w:color w:val="000000"/>
                <w:sz w:val="9"/>
              </w:rPr>
              <w:t xml:space="preserve">8,022,604.46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sz w:val="30"/>
          <w:szCs w:val="30"/>
          <w:highlight w:val="none"/>
          <w:u w:val="none"/>
          <w:lang w:val="en-US" w:eastAsia="zh-CN"/>
        </w:rPr>
      </w:pPr>
      <w:bookmarkStart w:id="23" w:name="_Toc1152743616"/>
      <w:r>
        <w:rPr>
          <w:rFonts w:ascii="黑体" w:eastAsia="黑体" w:hAnsi="黑体" w:cs="Times New Roman" w:hint="eastAsia"/>
          <w:sz w:val="30"/>
          <w:szCs w:val="30"/>
          <w:highlight w:val="none"/>
          <w:u w:val="none"/>
          <w:lang w:val="en-US" w:eastAsia="zh-CN"/>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77,216,491.30</w:t>
            </w:r>
          </w:p>
        </w:tc>
        <w:tc>
          <w:tcPr>
            <w:tcW w:w="1320" w:type="dxa"/>
            <w:tcBorders/>
            <w:vAlign w:val="center"/>
          </w:tcPr>
          <w:p>
            <w:pPr>
              <w:snapToGrid w:val="0"/>
              <w:jc w:val="right"/>
            </w:pPr>
            <w:r>
              <w:rPr>
                <w:rFonts w:ascii="宋体" w:eastAsia="宋体" w:hAnsi="宋体" w:cs="宋体"/>
                <w:b w:val="0"/>
                <w:i w:val="0"/>
                <w:color w:val="000000"/>
                <w:sz w:val="15"/>
              </w:rPr>
              <w:t xml:space="preserve">46,283,929.29</w:t>
            </w:r>
          </w:p>
        </w:tc>
        <w:tc>
          <w:tcPr>
            <w:tcW w:w="1320" w:type="dxa"/>
            <w:tcBorders/>
            <w:vAlign w:val="center"/>
          </w:tcPr>
          <w:p>
            <w:pPr>
              <w:snapToGrid w:val="0"/>
              <w:jc w:val="right"/>
            </w:pPr>
            <w:r>
              <w:rPr>
                <w:rFonts w:ascii="宋体" w:eastAsia="宋体" w:hAnsi="宋体" w:cs="宋体"/>
                <w:b w:val="0"/>
                <w:i w:val="0"/>
                <w:color w:val="000000"/>
                <w:sz w:val="15"/>
              </w:rPr>
              <w:t xml:space="preserve">30,932,562.01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70,887,924.98</w:t>
            </w:r>
          </w:p>
        </w:tc>
        <w:tc>
          <w:tcPr>
            <w:tcW w:w="1320" w:type="dxa"/>
            <w:tcBorders/>
            <w:vAlign w:val="center"/>
          </w:tcPr>
          <w:p>
            <w:pPr>
              <w:snapToGrid w:val="0"/>
              <w:jc w:val="right"/>
            </w:pPr>
            <w:r>
              <w:rPr>
                <w:rFonts w:ascii="宋体" w:eastAsia="宋体" w:hAnsi="宋体" w:cs="宋体"/>
                <w:b w:val="0"/>
                <w:i w:val="0"/>
                <w:color w:val="000000"/>
                <w:sz w:val="15"/>
              </w:rPr>
              <w:t xml:space="preserve">40,172,722.29</w:t>
            </w:r>
          </w:p>
        </w:tc>
        <w:tc>
          <w:tcPr>
            <w:tcW w:w="1320" w:type="dxa"/>
            <w:tcBorders/>
            <w:vAlign w:val="center"/>
          </w:tcPr>
          <w:p>
            <w:pPr>
              <w:snapToGrid w:val="0"/>
              <w:jc w:val="right"/>
            </w:pPr>
            <w:r>
              <w:rPr>
                <w:rFonts w:ascii="宋体" w:eastAsia="宋体" w:hAnsi="宋体" w:cs="宋体"/>
                <w:b w:val="0"/>
                <w:i w:val="0"/>
                <w:color w:val="000000"/>
                <w:sz w:val="15"/>
              </w:rPr>
              <w:t xml:space="preserve">30,715,202.69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20131</w:t>
            </w:r>
          </w:p>
        </w:tc>
        <w:tc>
          <w:tcPr>
            <w:tcW w:w="4400" w:type="dxa"/>
            <w:tcBorders/>
            <w:vAlign w:val="center"/>
          </w:tcPr>
          <w:p>
            <w:pPr>
              <w:snapToGrid w:val="0"/>
              <w:jc w:val="left"/>
            </w:pPr>
            <w:r>
              <w:rPr>
                <w:rFonts w:ascii="宋体" w:eastAsia="宋体" w:hAnsi="宋体" w:cs="宋体"/>
                <w:b w:val="0"/>
                <w:i w:val="0"/>
                <w:color w:val="000000"/>
                <w:sz w:val="15"/>
              </w:rPr>
              <w:t xml:space="preserve">党委办公厅（室）及相关机构事务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40,172,722.29</w:t>
            </w:r>
          </w:p>
        </w:tc>
        <w:tc>
          <w:tcPr>
            <w:tcW w:w="1320" w:type="dxa"/>
            <w:tcBorders/>
            <w:vAlign w:val="center"/>
          </w:tcPr>
          <w:p>
            <w:pPr>
              <w:snapToGrid w:val="0"/>
              <w:jc w:val="right"/>
            </w:pPr>
            <w:r>
              <w:rPr>
                <w:rFonts w:ascii="宋体" w:eastAsia="宋体" w:hAnsi="宋体" w:cs="宋体"/>
                <w:b w:val="0"/>
                <w:i w:val="0"/>
                <w:color w:val="000000"/>
                <w:sz w:val="15"/>
              </w:rPr>
              <w:t xml:space="preserve">40,172,722.29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40,172,722.29</w:t>
            </w:r>
          </w:p>
        </w:tc>
        <w:tc>
          <w:tcPr>
            <w:tcW w:w="1320" w:type="dxa"/>
            <w:tcBorders/>
            <w:vAlign w:val="center"/>
          </w:tcPr>
          <w:p>
            <w:pPr>
              <w:snapToGrid w:val="0"/>
              <w:jc w:val="right"/>
            </w:pPr>
            <w:r>
              <w:rPr>
                <w:rFonts w:ascii="宋体" w:eastAsia="宋体" w:hAnsi="宋体" w:cs="宋体"/>
                <w:b w:val="0"/>
                <w:i w:val="0"/>
                <w:color w:val="000000"/>
                <w:sz w:val="15"/>
              </w:rPr>
              <w:t xml:space="preserve">40,172,722.29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20136</w:t>
            </w:r>
          </w:p>
        </w:tc>
        <w:tc>
          <w:tcPr>
            <w:tcW w:w="4400" w:type="dxa"/>
            <w:tcBorders/>
            <w:vAlign w:val="center"/>
          </w:tcPr>
          <w:p>
            <w:pPr>
              <w:snapToGrid w:val="0"/>
              <w:jc w:val="left"/>
            </w:pPr>
            <w:r>
              <w:rPr>
                <w:rFonts w:ascii="宋体" w:eastAsia="宋体" w:hAnsi="宋体" w:cs="宋体"/>
                <w:b w:val="0"/>
                <w:i w:val="0"/>
                <w:color w:val="000000"/>
                <w:sz w:val="15"/>
              </w:rPr>
              <w:t xml:space="preserve">其他共产党事务支出</w:t>
            </w:r>
          </w:p>
        </w:tc>
        <w:tc>
          <w:tcPr>
            <w:tcW w:w="1320" w:type="dxa"/>
            <w:tcBorders/>
            <w:vAlign w:val="center"/>
          </w:tcPr>
          <w:p>
            <w:pPr>
              <w:snapToGrid w:val="0"/>
              <w:jc w:val="right"/>
            </w:pPr>
            <w:r>
              <w:rPr>
                <w:rFonts w:ascii="宋体" w:eastAsia="宋体" w:hAnsi="宋体" w:cs="宋体"/>
                <w:b w:val="0"/>
                <w:i w:val="0"/>
                <w:color w:val="000000"/>
                <w:sz w:val="15"/>
              </w:rPr>
              <w:t xml:space="preserve">30,715,202.69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30,715,202.69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2013602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2013699</w:t>
            </w:r>
          </w:p>
        </w:tc>
        <w:tc>
          <w:tcPr>
            <w:tcW w:w="4400" w:type="dxa"/>
            <w:tcBorders/>
            <w:vAlign w:val="center"/>
          </w:tcPr>
          <w:p>
            <w:pPr>
              <w:snapToGrid w:val="0"/>
              <w:jc w:val="left"/>
            </w:pPr>
            <w:r>
              <w:rPr>
                <w:rFonts w:ascii="宋体" w:eastAsia="宋体" w:hAnsi="宋体" w:cs="宋体"/>
                <w:b w:val="0"/>
                <w:i w:val="0"/>
                <w:color w:val="000000"/>
                <w:sz w:val="15"/>
              </w:rPr>
              <w:t xml:space="preserve">其他共产党事务支出</w:t>
            </w:r>
          </w:p>
        </w:tc>
        <w:tc>
          <w:tcPr>
            <w:tcW w:w="1320" w:type="dxa"/>
            <w:tcBorders/>
            <w:vAlign w:val="center"/>
          </w:tcPr>
          <w:p>
            <w:pPr>
              <w:snapToGrid w:val="0"/>
              <w:jc w:val="right"/>
            </w:pPr>
            <w:r>
              <w:rPr>
                <w:rFonts w:ascii="宋体" w:eastAsia="宋体" w:hAnsi="宋体" w:cs="宋体"/>
                <w:b w:val="0"/>
                <w:i w:val="0"/>
                <w:color w:val="000000"/>
                <w:sz w:val="15"/>
              </w:rPr>
              <w:t xml:space="preserve">29,862,202.69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29,862,202.69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4,175,679.02</w:t>
            </w:r>
          </w:p>
        </w:tc>
        <w:tc>
          <w:tcPr>
            <w:tcW w:w="1320" w:type="dxa"/>
            <w:tcBorders/>
            <w:vAlign w:val="center"/>
          </w:tcPr>
          <w:p>
            <w:pPr>
              <w:snapToGrid w:val="0"/>
              <w:jc w:val="right"/>
            </w:pPr>
            <w:r>
              <w:rPr>
                <w:rFonts w:ascii="宋体" w:eastAsia="宋体" w:hAnsi="宋体" w:cs="宋体"/>
                <w:b w:val="0"/>
                <w:i w:val="0"/>
                <w:color w:val="000000"/>
                <w:sz w:val="15"/>
              </w:rPr>
              <w:t xml:space="preserve">4,175,679.02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4,175,679.02</w:t>
            </w:r>
          </w:p>
        </w:tc>
        <w:tc>
          <w:tcPr>
            <w:tcW w:w="1320" w:type="dxa"/>
            <w:tcBorders/>
            <w:vAlign w:val="center"/>
          </w:tcPr>
          <w:p>
            <w:pPr>
              <w:snapToGrid w:val="0"/>
              <w:jc w:val="right"/>
            </w:pPr>
            <w:r>
              <w:rPr>
                <w:rFonts w:ascii="宋体" w:eastAsia="宋体" w:hAnsi="宋体" w:cs="宋体"/>
                <w:b w:val="0"/>
                <w:i w:val="0"/>
                <w:color w:val="000000"/>
                <w:sz w:val="15"/>
              </w:rPr>
              <w:t xml:space="preserve">4,175,679.02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2,752,953.76</w:t>
            </w:r>
          </w:p>
        </w:tc>
        <w:tc>
          <w:tcPr>
            <w:tcW w:w="1320" w:type="dxa"/>
            <w:tcBorders/>
            <w:vAlign w:val="center"/>
          </w:tcPr>
          <w:p>
            <w:pPr>
              <w:snapToGrid w:val="0"/>
              <w:jc w:val="right"/>
            </w:pPr>
            <w:r>
              <w:rPr>
                <w:rFonts w:ascii="宋体" w:eastAsia="宋体" w:hAnsi="宋体" w:cs="宋体"/>
                <w:b w:val="0"/>
                <w:i w:val="0"/>
                <w:color w:val="000000"/>
                <w:sz w:val="15"/>
              </w:rPr>
              <w:t xml:space="preserve">2,752,953.76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1,422,725.26</w:t>
            </w:r>
          </w:p>
        </w:tc>
        <w:tc>
          <w:tcPr>
            <w:tcW w:w="1320" w:type="dxa"/>
            <w:tcBorders/>
            <w:vAlign w:val="center"/>
          </w:tcPr>
          <w:p>
            <w:pPr>
              <w:snapToGrid w:val="0"/>
              <w:jc w:val="right"/>
            </w:pPr>
            <w:r>
              <w:rPr>
                <w:rFonts w:ascii="宋体" w:eastAsia="宋体" w:hAnsi="宋体" w:cs="宋体"/>
                <w:b w:val="0"/>
                <w:i w:val="0"/>
                <w:color w:val="000000"/>
                <w:sz w:val="15"/>
              </w:rPr>
              <w:t xml:space="preserve">1,422,725.26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1,935,527.98</w:t>
            </w:r>
          </w:p>
        </w:tc>
        <w:tc>
          <w:tcPr>
            <w:tcW w:w="1320" w:type="dxa"/>
            <w:tcBorders/>
            <w:vAlign w:val="center"/>
          </w:tcPr>
          <w:p>
            <w:pPr>
              <w:snapToGrid w:val="0"/>
              <w:jc w:val="right"/>
            </w:pPr>
            <w:r>
              <w:rPr>
                <w:rFonts w:ascii="宋体" w:eastAsia="宋体" w:hAnsi="宋体" w:cs="宋体"/>
                <w:b w:val="0"/>
                <w:i w:val="0"/>
                <w:color w:val="000000"/>
                <w:sz w:val="15"/>
              </w:rPr>
              <w:t xml:space="preserve">1,935,527.98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1,935,527.98</w:t>
            </w:r>
          </w:p>
        </w:tc>
        <w:tc>
          <w:tcPr>
            <w:tcW w:w="1320" w:type="dxa"/>
            <w:tcBorders/>
            <w:vAlign w:val="center"/>
          </w:tcPr>
          <w:p>
            <w:pPr>
              <w:snapToGrid w:val="0"/>
              <w:jc w:val="right"/>
            </w:pPr>
            <w:r>
              <w:rPr>
                <w:rFonts w:ascii="宋体" w:eastAsia="宋体" w:hAnsi="宋体" w:cs="宋体"/>
                <w:b w:val="0"/>
                <w:i w:val="0"/>
                <w:color w:val="000000"/>
                <w:sz w:val="15"/>
              </w:rPr>
              <w:t xml:space="preserve">1,935,527.98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1,598,022.00</w:t>
            </w:r>
          </w:p>
        </w:tc>
        <w:tc>
          <w:tcPr>
            <w:tcW w:w="1320" w:type="dxa"/>
            <w:tcBorders/>
            <w:vAlign w:val="center"/>
          </w:tcPr>
          <w:p>
            <w:pPr>
              <w:snapToGrid w:val="0"/>
              <w:jc w:val="right"/>
            </w:pPr>
            <w:r>
              <w:rPr>
                <w:rFonts w:ascii="宋体" w:eastAsia="宋体" w:hAnsi="宋体" w:cs="宋体"/>
                <w:b w:val="0"/>
                <w:i w:val="0"/>
                <w:color w:val="000000"/>
                <w:sz w:val="15"/>
              </w:rPr>
              <w:t xml:space="preserve">1,598,022.00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337,505.98</w:t>
            </w:r>
          </w:p>
        </w:tc>
        <w:tc>
          <w:tcPr>
            <w:tcW w:w="1320" w:type="dxa"/>
            <w:tcBorders/>
            <w:vAlign w:val="center"/>
          </w:tcPr>
          <w:p>
            <w:pPr>
              <w:snapToGrid w:val="0"/>
              <w:jc w:val="right"/>
            </w:pPr>
            <w:r>
              <w:rPr>
                <w:rFonts w:ascii="宋体" w:eastAsia="宋体" w:hAnsi="宋体" w:cs="宋体"/>
                <w:b w:val="0"/>
                <w:i w:val="0"/>
                <w:color w:val="000000"/>
                <w:sz w:val="15"/>
              </w:rPr>
              <w:t xml:space="preserve">337,505.98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217,359.32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24" w:name="_Toc1711974525"/>
      <w:r>
        <w:rPr>
          <w:rFonts w:ascii="黑体" w:eastAsia="黑体" w:hAnsi="黑体" w:cs="Times New Roman" w:hint="eastAsia"/>
          <w:sz w:val="30"/>
          <w:szCs w:val="30"/>
          <w:highlight w:val="none"/>
          <w:u w:val="none"/>
          <w:lang w:val="en-US" w:eastAsia="zh-CN"/>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77,315,013.57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70,887,924.98</w:t>
            </w:r>
          </w:p>
        </w:tc>
        <w:tc>
          <w:tcPr>
            <w:tcW w:w="1420" w:type="dxa"/>
            <w:tcBorders/>
            <w:vAlign w:val="center"/>
          </w:tcPr>
          <w:p>
            <w:pPr>
              <w:snapToGrid w:val="0"/>
              <w:jc w:val="right"/>
            </w:pPr>
            <w:r>
              <w:rPr>
                <w:rFonts w:ascii="宋体" w:eastAsia="宋体" w:hAnsi="宋体" w:cs="宋体"/>
                <w:b w:val="0"/>
                <w:i w:val="0"/>
                <w:color w:val="000000"/>
                <w:sz w:val="16"/>
              </w:rPr>
              <w:t xml:space="preserve">70,887,924.98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4,175,679.02</w:t>
            </w:r>
          </w:p>
        </w:tc>
        <w:tc>
          <w:tcPr>
            <w:tcW w:w="1420" w:type="dxa"/>
            <w:tcBorders/>
            <w:vAlign w:val="center"/>
          </w:tcPr>
          <w:p>
            <w:pPr>
              <w:snapToGrid w:val="0"/>
              <w:jc w:val="right"/>
            </w:pPr>
            <w:r>
              <w:rPr>
                <w:rFonts w:ascii="宋体" w:eastAsia="宋体" w:hAnsi="宋体" w:cs="宋体"/>
                <w:b w:val="0"/>
                <w:i w:val="0"/>
                <w:color w:val="000000"/>
                <w:sz w:val="16"/>
              </w:rPr>
              <w:t xml:space="preserve">4,175,679.02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1,935,527.98</w:t>
            </w:r>
          </w:p>
        </w:tc>
        <w:tc>
          <w:tcPr>
            <w:tcW w:w="1420" w:type="dxa"/>
            <w:tcBorders/>
            <w:vAlign w:val="center"/>
          </w:tcPr>
          <w:p>
            <w:pPr>
              <w:snapToGrid w:val="0"/>
              <w:jc w:val="right"/>
            </w:pPr>
            <w:r>
              <w:rPr>
                <w:rFonts w:ascii="宋体" w:eastAsia="宋体" w:hAnsi="宋体" w:cs="宋体"/>
                <w:b w:val="0"/>
                <w:i w:val="0"/>
                <w:color w:val="000000"/>
                <w:sz w:val="16"/>
              </w:rPr>
              <w:t xml:space="preserve">1,935,527.98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217,359.32</w:t>
            </w:r>
          </w:p>
        </w:tc>
        <w:tc>
          <w:tcPr>
            <w:tcW w:w="1420" w:type="dxa"/>
            <w:tcBorders/>
            <w:vAlign w:val="center"/>
          </w:tcPr>
          <w:p>
            <w:pPr>
              <w:snapToGrid w:val="0"/>
              <w:jc w:val="right"/>
            </w:pPr>
            <w:r>
              <w:rPr>
                <w:rFonts w:ascii="宋体" w:eastAsia="宋体" w:hAnsi="宋体" w:cs="宋体"/>
                <w:b w:val="0"/>
                <w:i w:val="0"/>
                <w:color w:val="000000"/>
                <w:sz w:val="16"/>
              </w:rPr>
              <w:t xml:space="preserve">217,359.32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77,315,013.57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77,216,491.30</w:t>
            </w:r>
          </w:p>
        </w:tc>
        <w:tc>
          <w:tcPr>
            <w:tcW w:w="1420" w:type="dxa"/>
            <w:tcBorders/>
            <w:vAlign w:val="center"/>
          </w:tcPr>
          <w:p>
            <w:pPr>
              <w:snapToGrid w:val="0"/>
              <w:jc w:val="right"/>
            </w:pPr>
            <w:r>
              <w:rPr>
                <w:rFonts w:ascii="宋体" w:eastAsia="宋体" w:hAnsi="宋体" w:cs="宋体"/>
                <w:b w:val="0"/>
                <w:i w:val="0"/>
                <w:color w:val="000000"/>
                <w:sz w:val="16"/>
              </w:rPr>
              <w:t xml:space="preserve">77,216,491.30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98,522.27</w:t>
            </w:r>
          </w:p>
        </w:tc>
        <w:tc>
          <w:tcPr>
            <w:tcW w:w="1420" w:type="dxa"/>
            <w:tcBorders/>
            <w:vAlign w:val="center"/>
          </w:tcPr>
          <w:p>
            <w:pPr>
              <w:snapToGrid w:val="0"/>
              <w:jc w:val="right"/>
            </w:pPr>
            <w:r>
              <w:rPr>
                <w:rFonts w:ascii="宋体" w:eastAsia="宋体" w:hAnsi="宋体" w:cs="宋体"/>
                <w:b w:val="0"/>
                <w:i w:val="0"/>
                <w:color w:val="000000"/>
                <w:sz w:val="16"/>
              </w:rPr>
              <w:t xml:space="preserve">98,522.27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77,315,013.57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77,315,013.57</w:t>
            </w:r>
          </w:p>
        </w:tc>
        <w:tc>
          <w:tcPr>
            <w:tcW w:w="1420" w:type="dxa"/>
            <w:tcBorders/>
            <w:vAlign w:val="center"/>
          </w:tcPr>
          <w:p>
            <w:pPr>
              <w:snapToGrid w:val="0"/>
              <w:jc w:val="right"/>
            </w:pPr>
            <w:r>
              <w:rPr>
                <w:rFonts w:ascii="宋体" w:eastAsia="宋体" w:hAnsi="宋体" w:cs="宋体"/>
                <w:b w:val="0"/>
                <w:i w:val="0"/>
                <w:color w:val="000000"/>
                <w:sz w:val="16"/>
              </w:rPr>
              <w:t xml:space="preserve">77,315,013.57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bCs w:val="0"/>
          <w:sz w:val="30"/>
          <w:szCs w:val="30"/>
          <w:highlight w:val="none"/>
          <w:u w:val="none"/>
          <w:lang w:val="en-US" w:eastAsia="zh-CN"/>
        </w:rPr>
      </w:pPr>
      <w:bookmarkStart w:id="25" w:name="_Toc1169939169"/>
      <w:r>
        <w:rPr>
          <w:rFonts w:ascii="黑体" w:eastAsia="黑体" w:hAnsi="黑体" w:cs="Times New Roman" w:hint="eastAsia"/>
          <w:sz w:val="30"/>
          <w:szCs w:val="30"/>
          <w:highlight w:val="none"/>
          <w:u w:val="none"/>
          <w:lang w:val="en-US" w:eastAsia="zh-CN"/>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77,216,491.30</w:t>
            </w:r>
          </w:p>
        </w:tc>
        <w:tc>
          <w:tcPr>
            <w:tcW w:w="1720" w:type="dxa"/>
            <w:tcBorders/>
            <w:vAlign w:val="center"/>
          </w:tcPr>
          <w:p>
            <w:pPr>
              <w:snapToGrid w:val="0"/>
              <w:jc w:val="right"/>
            </w:pPr>
            <w:r>
              <w:rPr>
                <w:rFonts w:ascii="宋体" w:eastAsia="宋体" w:hAnsi="宋体" w:cs="宋体"/>
                <w:b w:val="0"/>
                <w:i w:val="0"/>
                <w:color w:val="000000"/>
                <w:sz w:val="20"/>
              </w:rPr>
              <w:t xml:space="preserve">46,283,929.29</w:t>
            </w:r>
          </w:p>
        </w:tc>
        <w:tc>
          <w:tcPr>
            <w:tcW w:w="1720" w:type="dxa"/>
            <w:tcBorders/>
            <w:vAlign w:val="center"/>
          </w:tcPr>
          <w:p>
            <w:pPr>
              <w:snapToGrid w:val="0"/>
              <w:jc w:val="right"/>
            </w:pPr>
            <w:r>
              <w:rPr>
                <w:rFonts w:ascii="宋体" w:eastAsia="宋体" w:hAnsi="宋体" w:cs="宋体"/>
                <w:b w:val="0"/>
                <w:i w:val="0"/>
                <w:color w:val="000000"/>
                <w:sz w:val="20"/>
              </w:rPr>
              <w:t xml:space="preserve">40,216,656.24</w:t>
            </w:r>
          </w:p>
        </w:tc>
        <w:tc>
          <w:tcPr>
            <w:tcW w:w="1720" w:type="dxa"/>
            <w:tcBorders/>
            <w:vAlign w:val="center"/>
          </w:tcPr>
          <w:p>
            <w:pPr>
              <w:snapToGrid w:val="0"/>
              <w:jc w:val="right"/>
            </w:pPr>
            <w:r>
              <w:rPr>
                <w:rFonts w:ascii="宋体" w:eastAsia="宋体" w:hAnsi="宋体" w:cs="宋体"/>
                <w:b w:val="0"/>
                <w:i w:val="0"/>
                <w:color w:val="000000"/>
                <w:sz w:val="20"/>
              </w:rPr>
              <w:t xml:space="preserve">6,067,273.05</w:t>
            </w:r>
          </w:p>
        </w:tc>
        <w:tc>
          <w:tcPr>
            <w:tcW w:w="1698" w:type="dxa"/>
            <w:tcBorders/>
            <w:vAlign w:val="center"/>
          </w:tcPr>
          <w:p>
            <w:pPr>
              <w:snapToGrid w:val="0"/>
              <w:jc w:val="right"/>
            </w:pPr>
            <w:r>
              <w:rPr>
                <w:rFonts w:ascii="宋体" w:eastAsia="宋体" w:hAnsi="宋体" w:cs="宋体"/>
                <w:b w:val="0"/>
                <w:i w:val="0"/>
                <w:color w:val="000000"/>
                <w:sz w:val="20"/>
              </w:rPr>
              <w:t xml:space="preserve">30,932,562.01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70,887,924.98</w:t>
            </w:r>
          </w:p>
        </w:tc>
        <w:tc>
          <w:tcPr>
            <w:tcW w:w="1720" w:type="dxa"/>
            <w:tcBorders/>
            <w:vAlign w:val="center"/>
          </w:tcPr>
          <w:p>
            <w:pPr>
              <w:snapToGrid w:val="0"/>
              <w:jc w:val="right"/>
            </w:pPr>
            <w:r>
              <w:rPr>
                <w:rFonts w:ascii="宋体" w:eastAsia="宋体" w:hAnsi="宋体" w:cs="宋体"/>
                <w:b w:val="0"/>
                <w:i w:val="0"/>
                <w:color w:val="000000"/>
                <w:sz w:val="20"/>
              </w:rPr>
              <w:t xml:space="preserve">40,172,722.29</w:t>
            </w:r>
          </w:p>
        </w:tc>
        <w:tc>
          <w:tcPr>
            <w:tcW w:w="1720" w:type="dxa"/>
            <w:tcBorders/>
            <w:vAlign w:val="center"/>
          </w:tcPr>
          <w:p>
            <w:pPr>
              <w:snapToGrid w:val="0"/>
              <w:jc w:val="right"/>
            </w:pPr>
            <w:r>
              <w:rPr>
                <w:rFonts w:ascii="宋体" w:eastAsia="宋体" w:hAnsi="宋体" w:cs="宋体"/>
                <w:b w:val="0"/>
                <w:i w:val="0"/>
                <w:color w:val="000000"/>
                <w:sz w:val="20"/>
              </w:rPr>
              <w:t xml:space="preserve">34,105,449.24</w:t>
            </w:r>
          </w:p>
        </w:tc>
        <w:tc>
          <w:tcPr>
            <w:tcW w:w="1720" w:type="dxa"/>
            <w:tcBorders/>
            <w:vAlign w:val="center"/>
          </w:tcPr>
          <w:p>
            <w:pPr>
              <w:snapToGrid w:val="0"/>
              <w:jc w:val="right"/>
            </w:pPr>
            <w:r>
              <w:rPr>
                <w:rFonts w:ascii="宋体" w:eastAsia="宋体" w:hAnsi="宋体" w:cs="宋体"/>
                <w:b w:val="0"/>
                <w:i w:val="0"/>
                <w:color w:val="000000"/>
                <w:sz w:val="20"/>
              </w:rPr>
              <w:t xml:space="preserve">6,067,273.05</w:t>
            </w:r>
          </w:p>
        </w:tc>
        <w:tc>
          <w:tcPr>
            <w:tcW w:w="1698" w:type="dxa"/>
            <w:tcBorders/>
            <w:vAlign w:val="center"/>
          </w:tcPr>
          <w:p>
            <w:pPr>
              <w:snapToGrid w:val="0"/>
              <w:jc w:val="right"/>
            </w:pPr>
            <w:r>
              <w:rPr>
                <w:rFonts w:ascii="宋体" w:eastAsia="宋体" w:hAnsi="宋体" w:cs="宋体"/>
                <w:b w:val="0"/>
                <w:i w:val="0"/>
                <w:color w:val="000000"/>
                <w:sz w:val="20"/>
              </w:rPr>
              <w:t xml:space="preserve">30,715,202.69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20131</w:t>
            </w:r>
          </w:p>
        </w:tc>
        <w:tc>
          <w:tcPr>
            <w:tcW w:w="3480" w:type="dxa"/>
            <w:tcBorders/>
            <w:vAlign w:val="center"/>
          </w:tcPr>
          <w:p>
            <w:pPr>
              <w:snapToGrid w:val="0"/>
              <w:jc w:val="left"/>
            </w:pPr>
            <w:r>
              <w:rPr>
                <w:rFonts w:ascii="宋体" w:eastAsia="宋体" w:hAnsi="宋体" w:cs="宋体"/>
                <w:b w:val="0"/>
                <w:i w:val="0"/>
                <w:color w:val="000000"/>
                <w:sz w:val="20"/>
              </w:rPr>
              <w:t xml:space="preserve">党委办公厅（室）及相关机构事务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40,172,722.29</w:t>
            </w:r>
          </w:p>
        </w:tc>
        <w:tc>
          <w:tcPr>
            <w:tcW w:w="1720" w:type="dxa"/>
            <w:tcBorders/>
            <w:vAlign w:val="center"/>
          </w:tcPr>
          <w:p>
            <w:pPr>
              <w:snapToGrid w:val="0"/>
              <w:jc w:val="right"/>
            </w:pPr>
            <w:r>
              <w:rPr>
                <w:rFonts w:ascii="宋体" w:eastAsia="宋体" w:hAnsi="宋体" w:cs="宋体"/>
                <w:b w:val="0"/>
                <w:i w:val="0"/>
                <w:color w:val="000000"/>
                <w:sz w:val="20"/>
              </w:rPr>
              <w:t xml:space="preserve">40,172,722.29</w:t>
            </w:r>
          </w:p>
        </w:tc>
        <w:tc>
          <w:tcPr>
            <w:tcW w:w="1720" w:type="dxa"/>
            <w:tcBorders/>
            <w:vAlign w:val="center"/>
          </w:tcPr>
          <w:p>
            <w:pPr>
              <w:snapToGrid w:val="0"/>
              <w:jc w:val="right"/>
            </w:pPr>
            <w:r>
              <w:rPr>
                <w:rFonts w:ascii="宋体" w:eastAsia="宋体" w:hAnsi="宋体" w:cs="宋体"/>
                <w:b w:val="0"/>
                <w:i w:val="0"/>
                <w:color w:val="000000"/>
                <w:sz w:val="20"/>
              </w:rPr>
              <w:t xml:space="preserve">34,105,449.24</w:t>
            </w:r>
          </w:p>
        </w:tc>
        <w:tc>
          <w:tcPr>
            <w:tcW w:w="1720" w:type="dxa"/>
            <w:tcBorders/>
            <w:vAlign w:val="center"/>
          </w:tcPr>
          <w:p>
            <w:pPr>
              <w:snapToGrid w:val="0"/>
              <w:jc w:val="right"/>
            </w:pPr>
            <w:r>
              <w:rPr>
                <w:rFonts w:ascii="宋体" w:eastAsia="宋体" w:hAnsi="宋体" w:cs="宋体"/>
                <w:b w:val="0"/>
                <w:i w:val="0"/>
                <w:color w:val="000000"/>
                <w:sz w:val="20"/>
              </w:rPr>
              <w:t xml:space="preserve">6,067,273.05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40,172,722.29</w:t>
            </w:r>
          </w:p>
        </w:tc>
        <w:tc>
          <w:tcPr>
            <w:tcW w:w="1720" w:type="dxa"/>
            <w:tcBorders/>
            <w:vAlign w:val="center"/>
          </w:tcPr>
          <w:p>
            <w:pPr>
              <w:snapToGrid w:val="0"/>
              <w:jc w:val="right"/>
            </w:pPr>
            <w:r>
              <w:rPr>
                <w:rFonts w:ascii="宋体" w:eastAsia="宋体" w:hAnsi="宋体" w:cs="宋体"/>
                <w:b w:val="0"/>
                <w:i w:val="0"/>
                <w:color w:val="000000"/>
                <w:sz w:val="20"/>
              </w:rPr>
              <w:t xml:space="preserve">40,172,722.29</w:t>
            </w:r>
          </w:p>
        </w:tc>
        <w:tc>
          <w:tcPr>
            <w:tcW w:w="1720" w:type="dxa"/>
            <w:tcBorders/>
            <w:vAlign w:val="center"/>
          </w:tcPr>
          <w:p>
            <w:pPr>
              <w:snapToGrid w:val="0"/>
              <w:jc w:val="right"/>
            </w:pPr>
            <w:r>
              <w:rPr>
                <w:rFonts w:ascii="宋体" w:eastAsia="宋体" w:hAnsi="宋体" w:cs="宋体"/>
                <w:b w:val="0"/>
                <w:i w:val="0"/>
                <w:color w:val="000000"/>
                <w:sz w:val="20"/>
              </w:rPr>
              <w:t xml:space="preserve">34,105,449.24</w:t>
            </w:r>
          </w:p>
        </w:tc>
        <w:tc>
          <w:tcPr>
            <w:tcW w:w="1720" w:type="dxa"/>
            <w:tcBorders/>
            <w:vAlign w:val="center"/>
          </w:tcPr>
          <w:p>
            <w:pPr>
              <w:snapToGrid w:val="0"/>
              <w:jc w:val="right"/>
            </w:pPr>
            <w:r>
              <w:rPr>
                <w:rFonts w:ascii="宋体" w:eastAsia="宋体" w:hAnsi="宋体" w:cs="宋体"/>
                <w:b w:val="0"/>
                <w:i w:val="0"/>
                <w:color w:val="000000"/>
                <w:sz w:val="20"/>
              </w:rPr>
              <w:t xml:space="preserve">6,067,273.05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20136</w:t>
            </w:r>
          </w:p>
        </w:tc>
        <w:tc>
          <w:tcPr>
            <w:tcW w:w="3480" w:type="dxa"/>
            <w:tcBorders/>
            <w:vAlign w:val="center"/>
          </w:tcPr>
          <w:p>
            <w:pPr>
              <w:snapToGrid w:val="0"/>
              <w:jc w:val="left"/>
            </w:pPr>
            <w:r>
              <w:rPr>
                <w:rFonts w:ascii="宋体" w:eastAsia="宋体" w:hAnsi="宋体" w:cs="宋体"/>
                <w:b w:val="0"/>
                <w:i w:val="0"/>
                <w:color w:val="000000"/>
                <w:sz w:val="20"/>
              </w:rPr>
              <w:t xml:space="preserve">其他共产党事务支出</w:t>
            </w:r>
          </w:p>
        </w:tc>
        <w:tc>
          <w:tcPr>
            <w:tcW w:w="1720" w:type="dxa"/>
            <w:tcBorders/>
            <w:vAlign w:val="center"/>
          </w:tcPr>
          <w:p>
            <w:pPr>
              <w:snapToGrid w:val="0"/>
              <w:jc w:val="right"/>
            </w:pPr>
            <w:r>
              <w:rPr>
                <w:rFonts w:ascii="宋体" w:eastAsia="宋体" w:hAnsi="宋体" w:cs="宋体"/>
                <w:b w:val="0"/>
                <w:i w:val="0"/>
                <w:color w:val="000000"/>
                <w:sz w:val="20"/>
              </w:rPr>
              <w:t xml:space="preserve">30,715,202.69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30,715,202.69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2013602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853,000.00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853,000.00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2013699</w:t>
            </w:r>
          </w:p>
        </w:tc>
        <w:tc>
          <w:tcPr>
            <w:tcW w:w="3480" w:type="dxa"/>
            <w:tcBorders/>
            <w:vAlign w:val="center"/>
          </w:tcPr>
          <w:p>
            <w:pPr>
              <w:snapToGrid w:val="0"/>
              <w:jc w:val="left"/>
            </w:pPr>
            <w:r>
              <w:rPr>
                <w:rFonts w:ascii="宋体" w:eastAsia="宋体" w:hAnsi="宋体" w:cs="宋体"/>
                <w:b w:val="0"/>
                <w:i w:val="0"/>
                <w:color w:val="000000"/>
                <w:sz w:val="20"/>
              </w:rPr>
              <w:t xml:space="preserve">其他共产党事务支出</w:t>
            </w:r>
          </w:p>
        </w:tc>
        <w:tc>
          <w:tcPr>
            <w:tcW w:w="1720" w:type="dxa"/>
            <w:tcBorders/>
            <w:vAlign w:val="center"/>
          </w:tcPr>
          <w:p>
            <w:pPr>
              <w:snapToGrid w:val="0"/>
              <w:jc w:val="right"/>
            </w:pPr>
            <w:r>
              <w:rPr>
                <w:rFonts w:ascii="宋体" w:eastAsia="宋体" w:hAnsi="宋体" w:cs="宋体"/>
                <w:b w:val="0"/>
                <w:i w:val="0"/>
                <w:color w:val="000000"/>
                <w:sz w:val="20"/>
              </w:rPr>
              <w:t xml:space="preserve">29,862,202.69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29,862,202.69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4,175,679.02</w:t>
            </w:r>
          </w:p>
        </w:tc>
        <w:tc>
          <w:tcPr>
            <w:tcW w:w="1720" w:type="dxa"/>
            <w:tcBorders/>
            <w:vAlign w:val="center"/>
          </w:tcPr>
          <w:p>
            <w:pPr>
              <w:snapToGrid w:val="0"/>
              <w:jc w:val="right"/>
            </w:pPr>
            <w:r>
              <w:rPr>
                <w:rFonts w:ascii="宋体" w:eastAsia="宋体" w:hAnsi="宋体" w:cs="宋体"/>
                <w:b w:val="0"/>
                <w:i w:val="0"/>
                <w:color w:val="000000"/>
                <w:sz w:val="20"/>
              </w:rPr>
              <w:t xml:space="preserve">4,175,679.02</w:t>
            </w:r>
          </w:p>
        </w:tc>
        <w:tc>
          <w:tcPr>
            <w:tcW w:w="1720" w:type="dxa"/>
            <w:tcBorders/>
            <w:vAlign w:val="center"/>
          </w:tcPr>
          <w:p>
            <w:pPr>
              <w:snapToGrid w:val="0"/>
              <w:jc w:val="right"/>
            </w:pPr>
            <w:r>
              <w:rPr>
                <w:rFonts w:ascii="宋体" w:eastAsia="宋体" w:hAnsi="宋体" w:cs="宋体"/>
                <w:b w:val="0"/>
                <w:i w:val="0"/>
                <w:color w:val="000000"/>
                <w:sz w:val="20"/>
              </w:rPr>
              <w:t xml:space="preserve">4,175,679.02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4,175,679.02</w:t>
            </w:r>
          </w:p>
        </w:tc>
        <w:tc>
          <w:tcPr>
            <w:tcW w:w="1720" w:type="dxa"/>
            <w:tcBorders/>
            <w:vAlign w:val="center"/>
          </w:tcPr>
          <w:p>
            <w:pPr>
              <w:snapToGrid w:val="0"/>
              <w:jc w:val="right"/>
            </w:pPr>
            <w:r>
              <w:rPr>
                <w:rFonts w:ascii="宋体" w:eastAsia="宋体" w:hAnsi="宋体" w:cs="宋体"/>
                <w:b w:val="0"/>
                <w:i w:val="0"/>
                <w:color w:val="000000"/>
                <w:sz w:val="20"/>
              </w:rPr>
              <w:t xml:space="preserve">4,175,679.02</w:t>
            </w:r>
          </w:p>
        </w:tc>
        <w:tc>
          <w:tcPr>
            <w:tcW w:w="1720" w:type="dxa"/>
            <w:tcBorders/>
            <w:vAlign w:val="center"/>
          </w:tcPr>
          <w:p>
            <w:pPr>
              <w:snapToGrid w:val="0"/>
              <w:jc w:val="right"/>
            </w:pPr>
            <w:r>
              <w:rPr>
                <w:rFonts w:ascii="宋体" w:eastAsia="宋体" w:hAnsi="宋体" w:cs="宋体"/>
                <w:b w:val="0"/>
                <w:i w:val="0"/>
                <w:color w:val="000000"/>
                <w:sz w:val="20"/>
              </w:rPr>
              <w:t xml:space="preserve">4,175,679.02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2,752,953.76</w:t>
            </w:r>
          </w:p>
        </w:tc>
        <w:tc>
          <w:tcPr>
            <w:tcW w:w="1720" w:type="dxa"/>
            <w:tcBorders/>
            <w:vAlign w:val="center"/>
          </w:tcPr>
          <w:p>
            <w:pPr>
              <w:snapToGrid w:val="0"/>
              <w:jc w:val="right"/>
            </w:pPr>
            <w:r>
              <w:rPr>
                <w:rFonts w:ascii="宋体" w:eastAsia="宋体" w:hAnsi="宋体" w:cs="宋体"/>
                <w:b w:val="0"/>
                <w:i w:val="0"/>
                <w:color w:val="000000"/>
                <w:sz w:val="20"/>
              </w:rPr>
              <w:t xml:space="preserve">2,752,953.76</w:t>
            </w:r>
          </w:p>
        </w:tc>
        <w:tc>
          <w:tcPr>
            <w:tcW w:w="1720" w:type="dxa"/>
            <w:tcBorders/>
            <w:vAlign w:val="center"/>
          </w:tcPr>
          <w:p>
            <w:pPr>
              <w:snapToGrid w:val="0"/>
              <w:jc w:val="right"/>
            </w:pPr>
            <w:r>
              <w:rPr>
                <w:rFonts w:ascii="宋体" w:eastAsia="宋体" w:hAnsi="宋体" w:cs="宋体"/>
                <w:b w:val="0"/>
                <w:i w:val="0"/>
                <w:color w:val="000000"/>
                <w:sz w:val="20"/>
              </w:rPr>
              <w:t xml:space="preserve">2,752,953.76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1,422,725.26</w:t>
            </w:r>
          </w:p>
        </w:tc>
        <w:tc>
          <w:tcPr>
            <w:tcW w:w="1720" w:type="dxa"/>
            <w:tcBorders/>
            <w:vAlign w:val="center"/>
          </w:tcPr>
          <w:p>
            <w:pPr>
              <w:snapToGrid w:val="0"/>
              <w:jc w:val="right"/>
            </w:pPr>
            <w:r>
              <w:rPr>
                <w:rFonts w:ascii="宋体" w:eastAsia="宋体" w:hAnsi="宋体" w:cs="宋体"/>
                <w:b w:val="0"/>
                <w:i w:val="0"/>
                <w:color w:val="000000"/>
                <w:sz w:val="20"/>
              </w:rPr>
              <w:t xml:space="preserve">1,422,725.26</w:t>
            </w:r>
          </w:p>
        </w:tc>
        <w:tc>
          <w:tcPr>
            <w:tcW w:w="1720" w:type="dxa"/>
            <w:tcBorders/>
            <w:vAlign w:val="center"/>
          </w:tcPr>
          <w:p>
            <w:pPr>
              <w:snapToGrid w:val="0"/>
              <w:jc w:val="right"/>
            </w:pPr>
            <w:r>
              <w:rPr>
                <w:rFonts w:ascii="宋体" w:eastAsia="宋体" w:hAnsi="宋体" w:cs="宋体"/>
                <w:b w:val="0"/>
                <w:i w:val="0"/>
                <w:color w:val="000000"/>
                <w:sz w:val="20"/>
              </w:rPr>
              <w:t xml:space="preserve">1,422,725.26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1,935,527.98</w:t>
            </w:r>
          </w:p>
        </w:tc>
        <w:tc>
          <w:tcPr>
            <w:tcW w:w="1720" w:type="dxa"/>
            <w:tcBorders/>
            <w:vAlign w:val="center"/>
          </w:tcPr>
          <w:p>
            <w:pPr>
              <w:snapToGrid w:val="0"/>
              <w:jc w:val="right"/>
            </w:pPr>
            <w:r>
              <w:rPr>
                <w:rFonts w:ascii="宋体" w:eastAsia="宋体" w:hAnsi="宋体" w:cs="宋体"/>
                <w:b w:val="0"/>
                <w:i w:val="0"/>
                <w:color w:val="000000"/>
                <w:sz w:val="20"/>
              </w:rPr>
              <w:t xml:space="preserve">1,935,527.98</w:t>
            </w:r>
          </w:p>
        </w:tc>
        <w:tc>
          <w:tcPr>
            <w:tcW w:w="1720" w:type="dxa"/>
            <w:tcBorders/>
            <w:vAlign w:val="center"/>
          </w:tcPr>
          <w:p>
            <w:pPr>
              <w:snapToGrid w:val="0"/>
              <w:jc w:val="right"/>
            </w:pPr>
            <w:r>
              <w:rPr>
                <w:rFonts w:ascii="宋体" w:eastAsia="宋体" w:hAnsi="宋体" w:cs="宋体"/>
                <w:b w:val="0"/>
                <w:i w:val="0"/>
                <w:color w:val="000000"/>
                <w:sz w:val="20"/>
              </w:rPr>
              <w:t xml:space="preserve">1,935,527.98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1,935,527.98</w:t>
            </w:r>
          </w:p>
        </w:tc>
        <w:tc>
          <w:tcPr>
            <w:tcW w:w="1720" w:type="dxa"/>
            <w:tcBorders/>
            <w:vAlign w:val="center"/>
          </w:tcPr>
          <w:p>
            <w:pPr>
              <w:snapToGrid w:val="0"/>
              <w:jc w:val="right"/>
            </w:pPr>
            <w:r>
              <w:rPr>
                <w:rFonts w:ascii="宋体" w:eastAsia="宋体" w:hAnsi="宋体" w:cs="宋体"/>
                <w:b w:val="0"/>
                <w:i w:val="0"/>
                <w:color w:val="000000"/>
                <w:sz w:val="20"/>
              </w:rPr>
              <w:t xml:space="preserve">1,935,527.98</w:t>
            </w:r>
          </w:p>
        </w:tc>
        <w:tc>
          <w:tcPr>
            <w:tcW w:w="1720" w:type="dxa"/>
            <w:tcBorders/>
            <w:vAlign w:val="center"/>
          </w:tcPr>
          <w:p>
            <w:pPr>
              <w:snapToGrid w:val="0"/>
              <w:jc w:val="right"/>
            </w:pPr>
            <w:r>
              <w:rPr>
                <w:rFonts w:ascii="宋体" w:eastAsia="宋体" w:hAnsi="宋体" w:cs="宋体"/>
                <w:b w:val="0"/>
                <w:i w:val="0"/>
                <w:color w:val="000000"/>
                <w:sz w:val="20"/>
              </w:rPr>
              <w:t xml:space="preserve">1,935,527.98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1,598,022.00</w:t>
            </w:r>
          </w:p>
        </w:tc>
        <w:tc>
          <w:tcPr>
            <w:tcW w:w="1720" w:type="dxa"/>
            <w:tcBorders/>
            <w:vAlign w:val="center"/>
          </w:tcPr>
          <w:p>
            <w:pPr>
              <w:snapToGrid w:val="0"/>
              <w:jc w:val="right"/>
            </w:pPr>
            <w:r>
              <w:rPr>
                <w:rFonts w:ascii="宋体" w:eastAsia="宋体" w:hAnsi="宋体" w:cs="宋体"/>
                <w:b w:val="0"/>
                <w:i w:val="0"/>
                <w:color w:val="000000"/>
                <w:sz w:val="20"/>
              </w:rPr>
              <w:t xml:space="preserve">1,598,022.00</w:t>
            </w:r>
          </w:p>
        </w:tc>
        <w:tc>
          <w:tcPr>
            <w:tcW w:w="1720" w:type="dxa"/>
            <w:tcBorders/>
            <w:vAlign w:val="center"/>
          </w:tcPr>
          <w:p>
            <w:pPr>
              <w:snapToGrid w:val="0"/>
              <w:jc w:val="right"/>
            </w:pPr>
            <w:r>
              <w:rPr>
                <w:rFonts w:ascii="宋体" w:eastAsia="宋体" w:hAnsi="宋体" w:cs="宋体"/>
                <w:b w:val="0"/>
                <w:i w:val="0"/>
                <w:color w:val="000000"/>
                <w:sz w:val="20"/>
              </w:rPr>
              <w:t xml:space="preserve">1,598,022.00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337,505.98</w:t>
            </w:r>
          </w:p>
        </w:tc>
        <w:tc>
          <w:tcPr>
            <w:tcW w:w="1720" w:type="dxa"/>
            <w:tcBorders/>
            <w:vAlign w:val="center"/>
          </w:tcPr>
          <w:p>
            <w:pPr>
              <w:snapToGrid w:val="0"/>
              <w:jc w:val="right"/>
            </w:pPr>
            <w:r>
              <w:rPr>
                <w:rFonts w:ascii="宋体" w:eastAsia="宋体" w:hAnsi="宋体" w:cs="宋体"/>
                <w:b w:val="0"/>
                <w:i w:val="0"/>
                <w:color w:val="000000"/>
                <w:sz w:val="20"/>
              </w:rPr>
              <w:t xml:space="preserve">337,505.98</w:t>
            </w:r>
          </w:p>
        </w:tc>
        <w:tc>
          <w:tcPr>
            <w:tcW w:w="1720" w:type="dxa"/>
            <w:tcBorders/>
            <w:vAlign w:val="center"/>
          </w:tcPr>
          <w:p>
            <w:pPr>
              <w:snapToGrid w:val="0"/>
              <w:jc w:val="right"/>
            </w:pPr>
            <w:r>
              <w:rPr>
                <w:rFonts w:ascii="宋体" w:eastAsia="宋体" w:hAnsi="宋体" w:cs="宋体"/>
                <w:b w:val="0"/>
                <w:i w:val="0"/>
                <w:color w:val="000000"/>
                <w:sz w:val="20"/>
              </w:rPr>
              <w:t xml:space="preserve">337,505.98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217,359.32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217,359.32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217,359.32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217,359.32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217,359.32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217,359.32</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bCs w:val="0"/>
          <w:sz w:val="30"/>
          <w:szCs w:val="30"/>
          <w:highlight w:val="none"/>
          <w:u w:val="none"/>
          <w:lang w:val="en-US" w:eastAsia="zh-CN"/>
        </w:rPr>
      </w:pPr>
      <w:bookmarkStart w:id="26" w:name="_Toc807341451"/>
      <w:r>
        <w:rPr>
          <w:rFonts w:ascii="黑体" w:eastAsia="黑体" w:hAnsi="黑体" w:cs="Times New Roman" w:hint="eastAsia"/>
          <w:sz w:val="30"/>
          <w:szCs w:val="30"/>
          <w:highlight w:val="none"/>
          <w:u w:val="none"/>
          <w:lang w:val="en-US" w:eastAsia="zh-CN"/>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40,097,897.40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5,991,473.05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6,442,835.00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355,317.19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9,712,709.30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33,761.00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75,800.00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6,177,058.80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8,600.00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470.00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27,300.00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2,752,953.76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1,422,725.26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1,598,022.00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9,324.62</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48,500.00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337,505.98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119,024.30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105,749.50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10,148,623.00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13,000.00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1,386,440.00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118,758.84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68,800.00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35,590.00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117,883.84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319,949.76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116,200.00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288,000.00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875.00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283,566.00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56,068.00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1,352,931.00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88,146.46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2,505,999.52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40,216,656.24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6,067,273.05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r>
        <w:br w:type="page"/>
      </w:r>
      <w:bookmarkStart w:id="27" w:name="_Toc1972277765"/>
      <w:bookmarkStart w:id="28" w:name="_Toc2050619938"/>
      <w:bookmarkStart w:id="29" w:name="_Toc1059543692"/>
      <w:bookmarkStart w:id="30" w:name="_Toc1186085211"/>
      <w:r>
        <w:rPr>
          <w:rFonts w:ascii="黑体" w:eastAsia="黑体" w:hAnsi="黑体" w:cs="Times New Roman" w:hint="eastAsia"/>
          <w:sz w:val="30"/>
          <w:szCs w:val="30"/>
          <w:highlight w:val="none"/>
          <w:u w:val="none"/>
          <w:lang w:val="en-US" w:eastAsia="zh-CN"/>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中共天津市委政法委员会2024年度政府性基金预算财政拨款收入支出决算表为空表。</w:t>
      </w:r>
      <w:bookmarkStart w:id="31" w:name="_Toc1662304910"/>
      <w:bookmarkStart w:id="32" w:name="_Toc816430520"/>
      <w:bookmarkStart w:id="33" w:name="_Toc1951730910"/>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 w:val="0"/>
          <w:sz w:val="30"/>
          <w:szCs w:val="30"/>
          <w:highlight w:val="none"/>
          <w:u w:val="none"/>
          <w:lang w:val="en-US" w:eastAsia="zh-CN"/>
        </w:rPr>
      </w:pPr>
      <w:bookmarkStart w:id="34" w:name="_Toc1590929823"/>
      <w:r>
        <w:rPr>
          <w:rFonts w:ascii="黑体" w:eastAsia="黑体" w:hAnsi="黑体" w:cs="Times New Roman" w:hint="eastAsia"/>
          <w:sz w:val="30"/>
          <w:szCs w:val="30"/>
          <w:highlight w:val="none"/>
          <w:u w:val="none"/>
          <w:lang w:val="en-US" w:eastAsia="zh-CN"/>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eastAsia="黑体" w:hAnsi="仿宋"/>
          <w:sz w:val="32"/>
          <w:szCs w:val="32"/>
          <w:highlight w:val="none"/>
          <w:u w:val="none"/>
          <w:lang w:val="en-US" w:eastAsia="zh-CN"/>
        </w:rPr>
      </w:pPr>
      <w:r>
        <w:rPr>
          <w:rFonts w:ascii="黑体" w:eastAsia="黑体" w:hAnsi="仿宋" w:cs="Times New Roman" w:hint="eastAsia"/>
          <w:sz w:val="21"/>
          <w:szCs w:val="21"/>
          <w:highlight w:val="none"/>
          <w:u w:val="none"/>
          <w:lang w:val="en-US" w:eastAsia="zh-CN"/>
        </w:rPr>
        <w:t xml:space="preserve">中共天津市委政法委员会2024年国有资本经营预算财政拨款收入支出决算表为空表。</w:t>
      </w:r>
      <w:bookmarkStart w:id="35" w:name="_Toc2076180092"/>
      <w:bookmarkStart w:id="36" w:name="_Toc1743858547"/>
      <w:bookmarkStart w:id="37" w:name="_Toc1474728957"/>
    </w:p>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hint="eastAsia"/>
          <w:bCs w:val="0"/>
          <w:sz w:val="30"/>
          <w:szCs w:val="30"/>
          <w:highlight w:val="none"/>
          <w:u w:val="none"/>
          <w:lang w:val="en-US" w:eastAsia="zh-CN"/>
        </w:rPr>
      </w:pPr>
      <w:bookmarkStart w:id="38" w:name="_Toc438646364"/>
      <w:r>
        <w:rPr>
          <w:rFonts w:ascii="黑体" w:eastAsia="黑体" w:hAnsi="黑体" w:cs="Times New Roman" w:hint="eastAsia"/>
          <w:sz w:val="30"/>
          <w:szCs w:val="30"/>
          <w:highlight w:val="none"/>
          <w:u w:val="none"/>
          <w:lang w:val="en-US" w:eastAsia="zh-CN"/>
        </w:rPr>
        <w:t xml:space="preserve">十、《财政拨款“三公”经费支出决算表》</w:t>
      </w:r>
      <w:bookmarkEnd w:id="35"/>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73,471.64</w:t>
            </w:r>
          </w:p>
        </w:tc>
        <w:tc>
          <w:tcPr>
            <w:tcW w:w="2200" w:type="dxa"/>
            <w:tcBorders/>
            <w:vAlign w:val="center"/>
          </w:tcPr>
          <w:p>
            <w:pPr>
              <w:snapToGrid w:val="0"/>
              <w:jc w:val="right"/>
            </w:pPr>
            <w:r>
              <w:rPr>
                <w:rFonts w:ascii="宋体" w:eastAsia="宋体" w:hAnsi="宋体" w:cs="宋体"/>
                <w:b w:val="0"/>
                <w:i w:val="0"/>
                <w:color w:val="000000"/>
                <w:sz w:val="24"/>
              </w:rPr>
              <w:t xml:space="preserve">17,403.64</w:t>
            </w:r>
          </w:p>
        </w:tc>
        <w:tc>
          <w:tcPr>
            <w:tcW w:w="2200" w:type="dxa"/>
            <w:tcBorders/>
            <w:vAlign w:val="center"/>
          </w:tcPr>
          <w:p>
            <w:pPr>
              <w:snapToGrid w:val="0"/>
              <w:jc w:val="right"/>
            </w:pPr>
            <w:r>
              <w:rPr>
                <w:rFonts w:ascii="宋体" w:eastAsia="宋体" w:hAnsi="宋体" w:cs="宋体"/>
                <w:b w:val="0"/>
                <w:i w:val="0"/>
                <w:color w:val="000000"/>
                <w:sz w:val="24"/>
              </w:rPr>
              <w:t xml:space="preserve">56,068.00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56,068.00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pageBreakBefore w:val="0"/>
        <w:kinsoku/>
        <w:wordWrap/>
        <w:overflowPunct/>
        <w:topLinePunct w:val="0"/>
        <w:autoSpaceDE/>
        <w:autoSpaceDN/>
        <w:bidi w:val="0"/>
        <w:snapToGrid/>
        <w:spacing w:before="0" w:after="0" w:line="800" w:lineRule="exact"/>
        <w:outlineLvl w:val="9"/>
        <w:rPr>
          <w:rFonts w:ascii="黑体" w:eastAsia="黑体" w:hAnsi="黑体" w:hint="eastAsia"/>
          <w:b w:val="0"/>
          <w:sz w:val="30"/>
          <w:szCs w:val="30"/>
          <w:highlight w:val="none"/>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bookmarkStart w:id="39" w:name="_Toc1660810272"/>
    </w:p>
    <w:p>
      <w:pPr>
        <w:pStyle w:val="Heading2"/>
        <w:pageBreakBefore w:val="0"/>
        <w:kinsoku/>
        <w:wordWrap/>
        <w:overflowPunct/>
        <w:topLinePunct w:val="0"/>
        <w:autoSpaceDE/>
        <w:autoSpaceDN/>
        <w:bidi w:val="0"/>
        <w:snapToGrid/>
        <w:spacing w:before="0" w:after="0" w:line="800" w:lineRule="exact"/>
        <w:ind w:firstLine="600" w:firstLineChars="200"/>
        <w:outlineLvl w:val="0"/>
        <w:rPr>
          <w:rFonts w:ascii="黑体" w:eastAsia="黑体" w:hAnsi="黑体" w:cs="Times New Roman" w:hint="eastAsia"/>
          <w:sz w:val="30"/>
          <w:szCs w:val="30"/>
          <w:highlight w:val="none"/>
          <w:u w:val="none"/>
          <w:lang w:val="en-US" w:eastAsia="zh-CN"/>
        </w:rPr>
      </w:pPr>
      <w:bookmarkStart w:id="40" w:name="_Toc173785173"/>
      <w:bookmarkStart w:id="41" w:name="_Toc18079597"/>
      <w:bookmarkStart w:id="42" w:name="_Toc2044509788"/>
      <w:r>
        <w:rPr>
          <w:rFonts w:ascii="黑体" w:eastAsia="黑体" w:hAnsi="黑体" w:cs="Times New Roman" w:hint="eastAsia"/>
          <w:sz w:val="30"/>
          <w:szCs w:val="30"/>
          <w:highlight w:val="none"/>
          <w:u w:val="none"/>
          <w:lang w:val="en-US" w:eastAsia="zh-CN"/>
        </w:rPr>
        <w:t xml:space="preserve">十一、《项目支出决算表》</w:t>
      </w:r>
      <w:bookmarkEnd w:id="40"/>
      <w:bookmarkEnd w:id="41"/>
      <w:bookmarkEnd w:id="4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单位：中共天津市委政法委员会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30,932,562.01</w:t>
            </w:r>
          </w:p>
        </w:tc>
        <w:tc>
          <w:tcPr>
            <w:tcW w:w="1340" w:type="dxa"/>
            <w:tcBorders/>
            <w:vAlign w:val="center"/>
          </w:tcPr>
          <w:p>
            <w:pPr>
              <w:snapToGrid w:val="0"/>
              <w:jc w:val="right"/>
            </w:pPr>
            <w:r>
              <w:rPr>
                <w:rFonts w:ascii="宋体" w:eastAsia="宋体" w:hAnsi="宋体" w:cs="宋体"/>
                <w:b w:val="0"/>
                <w:i w:val="0"/>
                <w:color w:val="000000"/>
                <w:sz w:val="16"/>
              </w:rPr>
              <w:t xml:space="preserve">30,932,562.01</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w:t>
            </w:r>
          </w:p>
        </w:tc>
        <w:tc>
          <w:tcPr>
            <w:tcW w:w="456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6"/>
              </w:rPr>
              <w:t xml:space="preserve">30,715,202.69</w:t>
            </w:r>
          </w:p>
        </w:tc>
        <w:tc>
          <w:tcPr>
            <w:tcW w:w="1340" w:type="dxa"/>
            <w:tcBorders/>
            <w:vAlign w:val="center"/>
          </w:tcPr>
          <w:p>
            <w:pPr>
              <w:snapToGrid w:val="0"/>
              <w:jc w:val="right"/>
            </w:pPr>
            <w:r>
              <w:rPr>
                <w:rFonts w:ascii="宋体" w:eastAsia="宋体" w:hAnsi="宋体" w:cs="宋体"/>
                <w:b w:val="0"/>
                <w:i w:val="0"/>
                <w:color w:val="000000"/>
                <w:sz w:val="16"/>
              </w:rPr>
              <w:t xml:space="preserve">30,715,202.69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w:t>
            </w:r>
          </w:p>
        </w:tc>
        <w:tc>
          <w:tcPr>
            <w:tcW w:w="4560" w:type="dxa"/>
            <w:tcBorders/>
            <w:vAlign w:val="center"/>
          </w:tcPr>
          <w:p>
            <w:pPr>
              <w:snapToGrid w:val="0"/>
              <w:jc w:val="left"/>
            </w:pPr>
            <w:r>
              <w:rPr>
                <w:rFonts w:ascii="宋体" w:eastAsia="宋体" w:hAnsi="宋体" w:cs="宋体"/>
                <w:b w:val="0"/>
                <w:i w:val="0"/>
                <w:color w:val="000000"/>
                <w:sz w:val="16"/>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6"/>
              </w:rPr>
              <w:t xml:space="preserve">30,715,202.69</w:t>
            </w:r>
          </w:p>
        </w:tc>
        <w:tc>
          <w:tcPr>
            <w:tcW w:w="1340" w:type="dxa"/>
            <w:tcBorders/>
            <w:vAlign w:val="center"/>
          </w:tcPr>
          <w:p>
            <w:pPr>
              <w:snapToGrid w:val="0"/>
              <w:jc w:val="right"/>
            </w:pPr>
            <w:r>
              <w:rPr>
                <w:rFonts w:ascii="宋体" w:eastAsia="宋体" w:hAnsi="宋体" w:cs="宋体"/>
                <w:b w:val="0"/>
                <w:i w:val="0"/>
                <w:color w:val="000000"/>
                <w:sz w:val="16"/>
              </w:rPr>
              <w:t xml:space="preserve">30,715,202.69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2013602</w:t>
            </w:r>
          </w:p>
        </w:tc>
        <w:tc>
          <w:tcPr>
            <w:tcW w:w="456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6"/>
              </w:rPr>
              <w:t xml:space="preserve">853,000.00</w:t>
            </w:r>
          </w:p>
        </w:tc>
        <w:tc>
          <w:tcPr>
            <w:tcW w:w="1340" w:type="dxa"/>
            <w:tcBorders/>
            <w:vAlign w:val="center"/>
          </w:tcPr>
          <w:p>
            <w:pPr>
              <w:snapToGrid w:val="0"/>
              <w:jc w:val="right"/>
            </w:pPr>
            <w:r>
              <w:rPr>
                <w:rFonts w:ascii="宋体" w:eastAsia="宋体" w:hAnsi="宋体" w:cs="宋体"/>
                <w:b w:val="0"/>
                <w:i w:val="0"/>
                <w:color w:val="000000"/>
                <w:sz w:val="16"/>
              </w:rPr>
              <w:t xml:space="preserve">853,000.00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2013602</w:t>
            </w:r>
          </w:p>
        </w:tc>
        <w:tc>
          <w:tcPr>
            <w:tcW w:w="4560" w:type="dxa"/>
            <w:tcBorders/>
            <w:vAlign w:val="center"/>
          </w:tcPr>
          <w:p>
            <w:pPr>
              <w:snapToGrid w:val="0"/>
              <w:jc w:val="left"/>
            </w:pPr>
            <w:r>
              <w:rPr>
                <w:rFonts w:ascii="宋体" w:eastAsia="宋体" w:hAnsi="宋体" w:cs="宋体"/>
                <w:b w:val="0"/>
                <w:i w:val="0"/>
                <w:color w:val="000000"/>
                <w:sz w:val="16"/>
              </w:rPr>
              <w:t xml:space="preserve">社会治理研究工作经费</w:t>
            </w:r>
          </w:p>
        </w:tc>
        <w:tc>
          <w:tcPr>
            <w:tcW w:w="1240" w:type="dxa"/>
            <w:tcBorders/>
            <w:vAlign w:val="center"/>
          </w:tcPr>
          <w:p>
            <w:pPr>
              <w:snapToGrid w:val="0"/>
              <w:jc w:val="right"/>
            </w:pPr>
            <w:r>
              <w:rPr>
                <w:rFonts w:ascii="宋体" w:eastAsia="宋体" w:hAnsi="宋体" w:cs="宋体"/>
                <w:b w:val="0"/>
                <w:i w:val="0"/>
                <w:color w:val="000000"/>
                <w:sz w:val="16"/>
              </w:rPr>
              <w:t xml:space="preserve">853,000.00</w:t>
            </w:r>
          </w:p>
        </w:tc>
        <w:tc>
          <w:tcPr>
            <w:tcW w:w="1340" w:type="dxa"/>
            <w:tcBorders/>
            <w:vAlign w:val="center"/>
          </w:tcPr>
          <w:p>
            <w:pPr>
              <w:snapToGrid w:val="0"/>
              <w:jc w:val="right"/>
            </w:pPr>
            <w:r>
              <w:rPr>
                <w:rFonts w:ascii="宋体" w:eastAsia="宋体" w:hAnsi="宋体" w:cs="宋体"/>
                <w:b w:val="0"/>
                <w:i w:val="0"/>
                <w:color w:val="000000"/>
                <w:sz w:val="16"/>
              </w:rPr>
              <w:t xml:space="preserve">853,000.00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2013699</w:t>
            </w:r>
          </w:p>
        </w:tc>
        <w:tc>
          <w:tcPr>
            <w:tcW w:w="4560" w:type="dxa"/>
            <w:tcBorders/>
            <w:vAlign w:val="center"/>
          </w:tcPr>
          <w:p>
            <w:pPr>
              <w:snapToGrid w:val="0"/>
              <w:jc w:val="left"/>
            </w:pPr>
            <w:r>
              <w:rPr>
                <w:rFonts w:ascii="宋体" w:eastAsia="宋体" w:hAnsi="宋体" w:cs="宋体"/>
                <w:b w:val="0"/>
                <w:i w:val="0"/>
                <w:color w:val="000000"/>
                <w:sz w:val="16"/>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6"/>
              </w:rPr>
              <w:t xml:space="preserve">29,862,202.69</w:t>
            </w:r>
          </w:p>
        </w:tc>
        <w:tc>
          <w:tcPr>
            <w:tcW w:w="1340" w:type="dxa"/>
            <w:tcBorders/>
            <w:vAlign w:val="center"/>
          </w:tcPr>
          <w:p>
            <w:pPr>
              <w:snapToGrid w:val="0"/>
              <w:jc w:val="right"/>
            </w:pPr>
            <w:r>
              <w:rPr>
                <w:rFonts w:ascii="宋体" w:eastAsia="宋体" w:hAnsi="宋体" w:cs="宋体"/>
                <w:b w:val="0"/>
                <w:i w:val="0"/>
                <w:color w:val="000000"/>
                <w:sz w:val="16"/>
              </w:rPr>
              <w:t xml:space="preserve">29,862,202.69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2013699</w:t>
            </w:r>
          </w:p>
        </w:tc>
        <w:tc>
          <w:tcPr>
            <w:tcW w:w="4560" w:type="dxa"/>
            <w:tcBorders/>
            <w:vAlign w:val="center"/>
          </w:tcPr>
          <w:p>
            <w:pPr>
              <w:snapToGrid w:val="0"/>
              <w:jc w:val="left"/>
            </w:pPr>
            <w:r>
              <w:rPr>
                <w:rFonts w:ascii="宋体" w:eastAsia="宋体" w:hAnsi="宋体" w:cs="宋体"/>
                <w:b w:val="0"/>
                <w:i w:val="0"/>
                <w:color w:val="000000"/>
                <w:sz w:val="16"/>
              </w:rPr>
              <w:t xml:space="preserve">杨建全因公出国（境）经费</w:t>
            </w:r>
          </w:p>
        </w:tc>
        <w:tc>
          <w:tcPr>
            <w:tcW w:w="1240" w:type="dxa"/>
            <w:tcBorders/>
            <w:vAlign w:val="center"/>
          </w:tcPr>
          <w:p>
            <w:pPr>
              <w:snapToGrid w:val="0"/>
              <w:jc w:val="right"/>
            </w:pPr>
            <w:r>
              <w:rPr>
                <w:rFonts w:ascii="宋体" w:eastAsia="宋体" w:hAnsi="宋体" w:cs="宋体"/>
                <w:b w:val="0"/>
                <w:i w:val="0"/>
                <w:color w:val="000000"/>
                <w:sz w:val="16"/>
              </w:rPr>
              <w:t xml:space="preserve">17,403.64</w:t>
            </w:r>
          </w:p>
        </w:tc>
        <w:tc>
          <w:tcPr>
            <w:tcW w:w="1340" w:type="dxa"/>
            <w:tcBorders/>
            <w:vAlign w:val="center"/>
          </w:tcPr>
          <w:p>
            <w:pPr>
              <w:snapToGrid w:val="0"/>
              <w:jc w:val="right"/>
            </w:pPr>
            <w:r>
              <w:rPr>
                <w:rFonts w:ascii="宋体" w:eastAsia="宋体" w:hAnsi="宋体" w:cs="宋体"/>
                <w:b w:val="0"/>
                <w:i w:val="0"/>
                <w:color w:val="000000"/>
                <w:sz w:val="16"/>
              </w:rPr>
              <w:t xml:space="preserve">17,403.64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2013699</w:t>
            </w:r>
          </w:p>
        </w:tc>
        <w:tc>
          <w:tcPr>
            <w:tcW w:w="4560" w:type="dxa"/>
            <w:tcBorders/>
            <w:vAlign w:val="center"/>
          </w:tcPr>
          <w:p>
            <w:pPr>
              <w:snapToGrid w:val="0"/>
              <w:jc w:val="left"/>
            </w:pPr>
            <w:r>
              <w:rPr>
                <w:rFonts w:ascii="宋体" w:eastAsia="宋体" w:hAnsi="宋体" w:cs="宋体"/>
                <w:b w:val="0"/>
                <w:i w:val="0"/>
                <w:color w:val="000000"/>
                <w:sz w:val="16"/>
              </w:rPr>
              <w:t xml:space="preserve">政法委主楼幕墙抢险修缮尾款</w:t>
            </w:r>
          </w:p>
        </w:tc>
        <w:tc>
          <w:tcPr>
            <w:tcW w:w="1240" w:type="dxa"/>
            <w:tcBorders/>
            <w:vAlign w:val="center"/>
          </w:tcPr>
          <w:p>
            <w:pPr>
              <w:snapToGrid w:val="0"/>
              <w:jc w:val="right"/>
            </w:pPr>
            <w:r>
              <w:rPr>
                <w:rFonts w:ascii="宋体" w:eastAsia="宋体" w:hAnsi="宋体" w:cs="宋体"/>
                <w:b w:val="0"/>
                <w:i w:val="0"/>
                <w:color w:val="000000"/>
                <w:sz w:val="16"/>
              </w:rPr>
              <w:t xml:space="preserve">2,810,000.00</w:t>
            </w:r>
          </w:p>
        </w:tc>
        <w:tc>
          <w:tcPr>
            <w:tcW w:w="1340" w:type="dxa"/>
            <w:tcBorders/>
            <w:vAlign w:val="center"/>
          </w:tcPr>
          <w:p>
            <w:pPr>
              <w:snapToGrid w:val="0"/>
              <w:jc w:val="right"/>
            </w:pPr>
            <w:r>
              <w:rPr>
                <w:rFonts w:ascii="宋体" w:eastAsia="宋体" w:hAnsi="宋体" w:cs="宋体"/>
                <w:b w:val="0"/>
                <w:i w:val="0"/>
                <w:color w:val="000000"/>
                <w:sz w:val="16"/>
              </w:rPr>
              <w:t xml:space="preserve">2,810,000.00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2013699</w:t>
            </w:r>
          </w:p>
        </w:tc>
        <w:tc>
          <w:tcPr>
            <w:tcW w:w="4560" w:type="dxa"/>
            <w:tcBorders/>
            <w:vAlign w:val="center"/>
          </w:tcPr>
          <w:p>
            <w:pPr>
              <w:snapToGrid w:val="0"/>
              <w:jc w:val="left"/>
            </w:pPr>
            <w:r>
              <w:rPr>
                <w:rFonts w:ascii="宋体" w:eastAsia="宋体" w:hAnsi="宋体" w:cs="宋体"/>
                <w:b w:val="0"/>
                <w:i w:val="0"/>
                <w:color w:val="000000"/>
                <w:sz w:val="16"/>
              </w:rPr>
              <w:t xml:space="preserve">专项业务保障经费</w:t>
            </w:r>
          </w:p>
        </w:tc>
        <w:tc>
          <w:tcPr>
            <w:tcW w:w="1240" w:type="dxa"/>
            <w:tcBorders/>
            <w:vAlign w:val="center"/>
          </w:tcPr>
          <w:p>
            <w:pPr>
              <w:snapToGrid w:val="0"/>
              <w:jc w:val="right"/>
            </w:pPr>
            <w:r>
              <w:rPr>
                <w:rFonts w:ascii="宋体" w:eastAsia="宋体" w:hAnsi="宋体" w:cs="宋体"/>
                <w:b w:val="0"/>
                <w:i w:val="0"/>
                <w:color w:val="000000"/>
                <w:sz w:val="16"/>
              </w:rPr>
              <w:t xml:space="preserve">9,767,968.99</w:t>
            </w:r>
          </w:p>
        </w:tc>
        <w:tc>
          <w:tcPr>
            <w:tcW w:w="1340" w:type="dxa"/>
            <w:tcBorders/>
            <w:vAlign w:val="center"/>
          </w:tcPr>
          <w:p>
            <w:pPr>
              <w:snapToGrid w:val="0"/>
              <w:jc w:val="right"/>
            </w:pPr>
            <w:r>
              <w:rPr>
                <w:rFonts w:ascii="宋体" w:eastAsia="宋体" w:hAnsi="宋体" w:cs="宋体"/>
                <w:b w:val="0"/>
                <w:i w:val="0"/>
                <w:color w:val="000000"/>
                <w:sz w:val="16"/>
              </w:rPr>
              <w:t xml:space="preserve">9,767,968.99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w:t>
            </w:r>
          </w:p>
        </w:tc>
        <w:tc>
          <w:tcPr>
            <w:tcW w:w="4560" w:type="dxa"/>
            <w:tcBorders/>
            <w:vAlign w:val="center"/>
          </w:tcPr>
          <w:p>
            <w:pPr>
              <w:snapToGrid w:val="0"/>
              <w:jc w:val="left"/>
            </w:pPr>
            <w:r>
              <w:rPr>
                <w:rFonts w:ascii="宋体" w:eastAsia="宋体" w:hAnsi="宋体" w:cs="宋体"/>
                <w:b w:val="0"/>
                <w:i w:val="0"/>
                <w:color w:val="000000"/>
                <w:sz w:val="16"/>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w:t>
            </w:r>
          </w:p>
        </w:tc>
        <w:tc>
          <w:tcPr>
            <w:tcW w:w="456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2320301</w:t>
            </w:r>
          </w:p>
        </w:tc>
        <w:tc>
          <w:tcPr>
            <w:tcW w:w="456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snapToGrid w:val="0"/>
              <w:jc w:val="right"/>
            </w:pPr>
            <w:r>
              <w:rPr>
                <w:rFonts w:ascii="宋体" w:eastAsia="宋体" w:hAnsi="宋体" w:cs="宋体"/>
                <w:b w:val="0"/>
                <w:i w:val="0"/>
                <w:color w:val="000000"/>
                <w:sz w:val="16"/>
              </w:rPr>
              <w:t xml:space="preserve">217,359.32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Borders/>
          <w:pgNumType w:fmt="decimal"/>
          <w:cols w:num="1" w:space="720">
            <w:col w:w="13238" w:space="720"/>
          </w:cols>
          <w:docGrid w:type="lines" w:linePitch="312" w:charSpace="0"/>
        </w:sectPr>
      </w:pPr>
    </w:p>
    <w:p>
      <w:pPr>
        <w:pStyle w:val="Heading1"/>
        <w:pageBreakBefore w:val="0"/>
        <w:kinsoku/>
        <w:wordWrap/>
        <w:overflowPunct/>
        <w:topLinePunct w:val="0"/>
        <w:autoSpaceDE/>
        <w:autoSpaceDN/>
        <w:bidi w:val="0"/>
        <w:snapToGrid/>
        <w:spacing w:before="0" w:after="0" w:line="600" w:lineRule="exact"/>
        <w:jc w:val="center"/>
        <w:rPr>
          <w:rFonts w:ascii="黑体" w:eastAsia="黑体" w:hint="eastAsia"/>
          <w:sz w:val="30"/>
          <w:szCs w:val="30"/>
          <w:highlight w:val="none"/>
          <w:u w:val="none"/>
          <w:lang w:val="en-US" w:eastAsia="zh-CN"/>
        </w:rPr>
      </w:pPr>
      <w:bookmarkEnd w:id="39"/>
      <w:bookmarkStart w:id="43" w:name="_Toc229642691"/>
      <w:bookmarkStart w:id="44" w:name="_Toc245797798"/>
      <w:bookmarkStart w:id="45" w:name="_Toc190171269"/>
      <w:bookmarkStart w:id="46" w:name="_Toc1068592552"/>
      <w:r>
        <w:rPr>
          <w:rFonts w:ascii="方正小标宋简体" w:eastAsia="方正小标宋简体" w:hAnsi="方正小标宋简体" w:cs="方正小标宋简体" w:hint="eastAsia"/>
          <w:b w:val="0"/>
          <w:sz w:val="44"/>
          <w:szCs w:val="44"/>
          <w:highlight w:val="none"/>
          <w:u w:val="none"/>
          <w:lang w:val="en-US" w:eastAsia="zh-CN"/>
        </w:rPr>
        <w:t xml:space="preserve">第三部分 2024年度部门决算情况说明</w:t>
      </w:r>
      <w:bookmarkEnd w:id="43"/>
      <w:bookmarkEnd w:id="44"/>
      <w:bookmarkEnd w:id="45"/>
      <w:bookmarkEnd w:id="46"/>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47" w:name="_Toc1512537805"/>
      <w:bookmarkStart w:id="48" w:name="_Toc429281603"/>
      <w:bookmarkStart w:id="49" w:name="_Toc576593978"/>
      <w:bookmarkStart w:id="50" w:name="_Toc752851347"/>
      <w:r>
        <w:rPr>
          <w:rFonts w:ascii="黑体" w:eastAsia="黑体" w:hAnsi="黑体" w:hint="eastAsia"/>
          <w:bCs w:val="0"/>
          <w:sz w:val="30"/>
          <w:szCs w:val="30"/>
          <w:highlight w:val="none"/>
          <w:u w:val="none"/>
          <w:lang w:val="en-US" w:eastAsia="zh-CN"/>
        </w:rPr>
        <w:t xml:space="preserve">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77,315,244.39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w:t>
      </w:r>
      <w:r>
        <w:rPr>
          <w:rFonts w:eastAsia="仿宋_GB2312"/>
          <w:sz w:val="30"/>
          <w:szCs w:val="30"/>
          <w:highlight w:val="none"/>
          <w:u w:val="none"/>
          <w:lang w:val="en-US" w:eastAsia="zh-CN"/>
        </w:rPr>
        <w:t xml:space="preserve">与</w:t>
      </w:r>
      <w:r>
        <w:rPr>
          <w:rFonts w:eastAsia="仿宋_GB2312" w:hint="eastAsia"/>
          <w:sz w:val="30"/>
          <w:szCs w:val="30"/>
          <w:highlight w:val="none"/>
          <w:u w:val="none"/>
          <w:lang w:val="en-US" w:eastAsia="zh-CN"/>
        </w:rPr>
        <w:t xml:space="preserve">2023</w:t>
      </w:r>
      <w:r>
        <w:rPr>
          <w:rFonts w:eastAsia="仿宋_GB2312"/>
          <w:sz w:val="30"/>
          <w:szCs w:val="30"/>
          <w:highlight w:val="none"/>
          <w:u w:val="none"/>
          <w:lang w:val="en-US" w:eastAsia="zh-CN"/>
        </w:rPr>
        <w:t xml:space="preserve">年</w:t>
      </w:r>
      <w:r>
        <w:rPr>
          <w:rFonts w:eastAsia="仿宋_GB2312" w:hint="eastAsia"/>
          <w:sz w:val="30"/>
          <w:szCs w:val="30"/>
          <w:highlight w:val="none"/>
          <w:u w:val="none"/>
          <w:lang w:val="en-US" w:eastAsia="zh-CN"/>
        </w:rPr>
        <w:t xml:space="preserve">度相比，收、支总计各</w:t>
      </w:r>
      <w:r>
        <w:rPr>
          <w:rFonts w:eastAsia="仿宋_GB2312" w:hint="eastAsia"/>
          <w:sz w:val="30"/>
          <w:szCs w:val="30"/>
          <w:highlight w:val="none"/>
          <w:u w:val="none"/>
          <w:lang w:val="en-US" w:eastAsia="zh-CN"/>
        </w:rPr>
        <w:t xml:space="preserve">增加4,610,867.33元，增长6.342%</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年度预算财政拨款增加，人员经费、信息化建设项目等经费增加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一般公共预算财政拨款收入77,315,013.57元、其他收入230.82元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一般公共服务支出70,887,924.98元、社会保障和就业支出4,175,679.02元、卫生健康支出1,935,527.98元、债务付息支出217,359.32元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1" w:name="_Toc198940905"/>
      <w:bookmarkStart w:id="52" w:name="_Toc1458959096"/>
      <w:bookmarkStart w:id="53" w:name="_Toc1538331348"/>
      <w:bookmarkStart w:id="54" w:name="_Toc1368772982"/>
      <w:r>
        <w:rPr>
          <w:rFonts w:ascii="黑体" w:eastAsia="黑体" w:hAnsi="黑体" w:cs="仿宋_GB2312" w:hint="eastAsia"/>
          <w:bCs w:val="0"/>
          <w:sz w:val="30"/>
          <w:szCs w:val="30"/>
          <w:highlight w:val="none"/>
          <w:u w:val="none"/>
          <w:lang w:val="en-US" w:eastAsia="zh-CN"/>
        </w:rPr>
        <w:t xml:space="preserve">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w:t>
      </w:r>
      <w:r>
        <w:rPr>
          <w:rFonts w:eastAsia="仿宋_GB2312" w:hint="eastAsia"/>
          <w:sz w:val="30"/>
          <w:szCs w:val="30"/>
          <w:highlight w:val="none"/>
          <w:u w:val="none"/>
          <w:lang w:val="en-US" w:eastAsia="zh-CN"/>
        </w:rPr>
        <w:t xml:space="preserve">2024年度本年收入合计</w:t>
      </w:r>
      <w:r>
        <w:rPr>
          <w:rFonts w:eastAsia="仿宋_GB2312" w:hint="eastAsia"/>
          <w:sz w:val="30"/>
          <w:szCs w:val="30"/>
          <w:highlight w:val="none"/>
          <w:u w:val="none"/>
          <w:lang w:val="en-US" w:eastAsia="zh-CN"/>
        </w:rPr>
        <w:t xml:space="preserve">77,315,244.39</w:t>
      </w:r>
      <w:r>
        <w:rPr>
          <w:rFonts w:eastAsia="仿宋_GB2312" w:hint="eastAsia"/>
          <w:sz w:val="30"/>
          <w:szCs w:val="30"/>
          <w:highlight w:val="none"/>
          <w:u w:val="none"/>
          <w:lang w:val="en-US" w:eastAsia="zh-CN"/>
        </w:rPr>
        <w:t xml:space="preserve">元，与2023年度相比</w:t>
      </w:r>
      <w:r>
        <w:rPr>
          <w:rFonts w:eastAsia="仿宋_GB2312" w:hint="eastAsia"/>
          <w:sz w:val="30"/>
          <w:szCs w:val="30"/>
          <w:highlight w:val="none"/>
          <w:u w:val="none"/>
          <w:lang w:val="en-US" w:eastAsia="zh-CN"/>
        </w:rPr>
        <w:t xml:space="preserve">增加4,610,867.33元，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年度预算财政拨款增加，人员经费、信息化建设项目等经费增加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一般公共预算财政拨款收入77,315,013.57元，占99.990%；其他收入230.82元，占0.010%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bCs w:val="0"/>
          <w:sz w:val="30"/>
          <w:szCs w:val="30"/>
          <w:highlight w:val="none"/>
          <w:u w:val="none"/>
          <w:lang w:val="en-US" w:eastAsia="zh-CN"/>
        </w:rPr>
      </w:pPr>
      <w:bookmarkStart w:id="55" w:name="_Toc1122681810"/>
      <w:bookmarkStart w:id="56" w:name="_Toc2115235603"/>
      <w:bookmarkStart w:id="57" w:name="_Toc1179339603"/>
      <w:bookmarkStart w:id="58" w:name="_Toc757245026"/>
      <w:r>
        <w:rPr>
          <w:rFonts w:ascii="黑体" w:eastAsia="黑体" w:hAnsi="黑体" w:cs="仿宋_GB2312" w:hint="eastAsia"/>
          <w:bCs w:val="0"/>
          <w:sz w:val="30"/>
          <w:szCs w:val="30"/>
          <w:highlight w:val="none"/>
          <w:u w:val="none"/>
          <w:lang w:val="en-US" w:eastAsia="zh-CN"/>
        </w:rPr>
        <w:t xml:space="preserve">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本年</w:t>
      </w:r>
      <w:r>
        <w:rPr>
          <w:rFonts w:eastAsia="仿宋_GB2312"/>
          <w:sz w:val="30"/>
          <w:szCs w:val="30"/>
          <w:highlight w:val="none"/>
          <w:u w:val="none"/>
          <w:lang w:val="en-US" w:eastAsia="zh-CN"/>
        </w:rPr>
        <w:t xml:space="preserve">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77,216,491.30</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增加4,513,128.95元，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年度预算财政拨款增加，人员经费、信息化建设项目等经费增加</w:t>
      </w:r>
      <w:r>
        <w:rPr>
          <w:rFonts w:eastAsia="仿宋_GB2312" w:hint="eastAsia"/>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基本支出46,283,929.29元，占59.940%；项目支出30,932,562.01元，占40.060%</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hint="eastAsia"/>
          <w:bCs w:val="0"/>
          <w:sz w:val="30"/>
          <w:szCs w:val="30"/>
          <w:highlight w:val="none"/>
          <w:u w:val="none"/>
          <w:lang w:val="en-US" w:eastAsia="zh-CN"/>
        </w:rPr>
      </w:pPr>
      <w:bookmarkStart w:id="59" w:name="_Toc1320487183"/>
      <w:bookmarkStart w:id="60" w:name="_Toc1029059860"/>
      <w:bookmarkStart w:id="61" w:name="_Toc1121858128"/>
      <w:bookmarkStart w:id="62" w:name="_Toc2034129458"/>
      <w:r>
        <w:rPr>
          <w:rFonts w:ascii="黑体" w:eastAsia="黑体" w:hAnsi="黑体" w:hint="eastAsia"/>
          <w:bCs w:val="0"/>
          <w:sz w:val="30"/>
          <w:szCs w:val="30"/>
          <w:highlight w:val="none"/>
          <w:u w:val="none"/>
          <w:lang w:val="en-US" w:eastAsia="zh-CN"/>
        </w:rPr>
        <w:t xml:space="preserve">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w:t>
      </w:r>
      <w:r>
        <w:rPr>
          <w:rFonts w:eastAsia="仿宋_GB2312" w:hint="eastAsia"/>
          <w:sz w:val="30"/>
          <w:szCs w:val="30"/>
          <w:highlight w:val="none"/>
          <w:u w:val="none"/>
          <w:lang w:val="en-US" w:eastAsia="zh-CN"/>
        </w:rPr>
        <w:t xml:space="preserve">财政拨款</w:t>
      </w:r>
      <w:r>
        <w:rPr>
          <w:rFonts w:eastAsia="仿宋_GB2312"/>
          <w:sz w:val="30"/>
          <w:szCs w:val="30"/>
          <w:highlight w:val="none"/>
          <w:u w:val="none"/>
          <w:lang w:val="en-US" w:eastAsia="zh-CN"/>
        </w:rPr>
        <w:t xml:space="preserve">收入</w:t>
      </w:r>
      <w:r>
        <w:rPr>
          <w:rFonts w:eastAsia="仿宋_GB2312" w:hint="eastAsia"/>
          <w:sz w:val="30"/>
          <w:szCs w:val="30"/>
          <w:highlight w:val="none"/>
          <w:u w:val="none"/>
          <w:lang w:val="en-US" w:eastAsia="zh-CN"/>
        </w:rPr>
        <w:t xml:space="preserve">、支出决算</w:t>
      </w:r>
      <w:r>
        <w:rPr>
          <w:rFonts w:eastAsia="仿宋_GB2312"/>
          <w:sz w:val="30"/>
          <w:szCs w:val="30"/>
          <w:highlight w:val="none"/>
          <w:u w:val="none"/>
          <w:lang w:val="en-US" w:eastAsia="zh-CN"/>
        </w:rPr>
        <w:t xml:space="preserve">总计</w:t>
      </w:r>
      <w:r>
        <w:rPr>
          <w:rFonts w:eastAsia="仿宋_GB2312" w:hint="eastAsia"/>
          <w:sz w:val="30"/>
          <w:szCs w:val="30"/>
          <w:highlight w:val="none"/>
          <w:u w:val="none"/>
          <w:lang w:val="en-US" w:eastAsia="zh-CN"/>
        </w:rPr>
        <w:t xml:space="preserve">77,315,013.57</w:t>
      </w:r>
      <w:r>
        <w:rPr>
          <w:rFonts w:eastAsia="仿宋_GB2312" w:hint="eastAsia"/>
          <w:sz w:val="30"/>
          <w:szCs w:val="30"/>
          <w:highlight w:val="none"/>
          <w:u w:val="none"/>
          <w:lang w:val="en-US" w:eastAsia="zh-CN"/>
        </w:rPr>
        <w:t xml:space="preserve">元。与2023年度相比，财政拨款收、支总计各</w:t>
      </w:r>
      <w:r>
        <w:rPr>
          <w:rFonts w:eastAsia="仿宋_GB2312" w:hint="eastAsia"/>
          <w:sz w:val="30"/>
          <w:szCs w:val="30"/>
          <w:highlight w:val="none"/>
          <w:u w:val="none"/>
          <w:lang w:val="en-US" w:eastAsia="zh-CN"/>
        </w:rPr>
        <w:t xml:space="preserve">增加4,610,917.16元，增长6.342%，</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年度预算财政拨款增加，人员经费、信息化建设项目等经费增加</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收入包括：</w:t>
      </w:r>
      <w:r>
        <w:rPr>
          <w:rFonts w:eastAsia="仿宋_GB2312" w:hint="eastAsia"/>
          <w:sz w:val="30"/>
          <w:szCs w:val="30"/>
          <w:highlight w:val="none"/>
          <w:u w:val="none"/>
          <w:lang w:val="en-US" w:eastAsia="zh-CN"/>
        </w:rPr>
        <w:t xml:space="preserve">一般公共预算财政拨款77,315,013.57元</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支出包括：</w:t>
      </w:r>
      <w:r>
        <w:rPr>
          <w:rFonts w:eastAsia="仿宋_GB2312" w:hint="eastAsia"/>
          <w:sz w:val="30"/>
          <w:szCs w:val="30"/>
          <w:highlight w:val="none"/>
          <w:u w:val="none"/>
          <w:lang w:val="en-US" w:eastAsia="zh-CN"/>
        </w:rPr>
        <w:t xml:space="preserve">一般公共服务支出70,887,924.98元、社会保障和就业支出4,175,679.02元、卫生健康支出1,935,527.98元、债务付息支出217,359.32元</w:t>
      </w:r>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3" w:name="_Toc1332076583"/>
      <w:bookmarkStart w:id="64" w:name="_Toc1723257729"/>
      <w:bookmarkStart w:id="65" w:name="_Toc163136636"/>
      <w:bookmarkStart w:id="66" w:name="_Toc1821624013"/>
      <w:r>
        <w:rPr>
          <w:rFonts w:ascii="黑体" w:eastAsia="黑体" w:hAnsi="黑体" w:cs="仿宋_GB2312" w:hint="eastAsia"/>
          <w:sz w:val="30"/>
          <w:szCs w:val="30"/>
          <w:highlight w:val="none"/>
          <w:u w:val="none"/>
          <w:lang w:val="en-US" w:eastAsia="zh-CN"/>
        </w:rPr>
        <w:t xml:space="preserve">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（一）总体情况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中共天津市委政法委员会2024年度部门决算一般公共预算财政拨款支出合计77,216,491.30元，占本年支出合计的100.000%。与2023年度相比，一般公共预算财政拨款支出</w:t>
      </w:r>
      <w:r>
        <w:rPr>
          <w:rFonts w:eastAsia="仿宋_GB2312" w:hint="eastAsia"/>
          <w:sz w:val="30"/>
          <w:szCs w:val="30"/>
          <w:highlight w:val="none"/>
          <w:u w:val="none"/>
          <w:lang w:val="en-US" w:eastAsia="zh-CN"/>
        </w:rPr>
        <w:t xml:space="preserve">增加4,513,273.95元</w:t>
      </w:r>
      <w:r>
        <w:rPr>
          <w:rFonts w:eastAsia="仿宋_GB2312" w:hint="eastAsia"/>
          <w:sz w:val="30"/>
          <w:szCs w:val="30"/>
          <w:highlight w:val="none"/>
          <w:u w:val="none"/>
          <w:lang w:val="en-US" w:eastAsia="zh-CN"/>
        </w:rPr>
        <w:t xml:space="preserve">，增长6.208%</w:t>
      </w:r>
      <w:r>
        <w:rPr>
          <w:rFonts w:eastAsia="仿宋_GB2312" w:hint="eastAsia"/>
          <w:sz w:val="30"/>
          <w:szCs w:val="30"/>
          <w:highlight w:val="none"/>
          <w:u w:val="none"/>
          <w:lang w:val="en-US" w:eastAsia="zh-CN"/>
        </w:rPr>
        <w:t xml:space="preserve">，主要原因是年度预算财政拨款增加，人员经费、信息化建设项目等经费增加。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（二）支出结构情况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2024年度一般公共预算财政拨款支出77,216,491.30元，主要用于以下方面：</w:t>
      </w:r>
      <w:r>
        <w:rPr>
          <w:rFonts w:eastAsia="仿宋_GB2312" w:hint="eastAsia"/>
          <w:sz w:val="30"/>
          <w:szCs w:val="30"/>
          <w:highlight w:val="none"/>
          <w:u w:val="none"/>
          <w:lang w:val="en-US" w:eastAsia="zh-CN"/>
        </w:rPr>
        <w:t xml:space="preserve">一般公共服务支出（类）支出70,887,924.98元，占91.804%,社会保障和就业支出（类）支出4,175,679.02元，占5.408%,卫生健康支出（类）支出1,935,527.98元，占2.507%,债务付息支出（类）支出217,359.32元，占0.281%</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仿宋_GB2312" w:hint="eastAsia"/>
          <w:b/>
          <w:sz w:val="30"/>
          <w:szCs w:val="30"/>
          <w:highlight w:val="none"/>
          <w:u w:val="none"/>
          <w:lang w:val="en-US" w:eastAsia="zh-CN"/>
        </w:rPr>
      </w:pPr>
      <w:r>
        <w:rPr>
          <w:rFonts w:ascii="楷体" w:eastAsia="楷体" w:hAnsi="楷体" w:cs="仿宋_GB2312" w:hint="eastAsia"/>
          <w:b/>
          <w:sz w:val="30"/>
          <w:szCs w:val="30"/>
          <w:highlight w:val="none"/>
          <w:u w:val="none"/>
          <w:lang w:val="en-US" w:eastAsia="zh-CN"/>
        </w:rPr>
        <w:t xml:space="preserve">（三）具体情况</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2024年度一般公共预算财政拨款支出年初预算为67,534,600.00元，支出决算为77,216,491.30元</w:t>
      </w:r>
      <w:r>
        <w:rPr>
          <w:rFonts w:eastAsia="仿宋_GB2312" w:hint="eastAsia"/>
          <w:sz w:val="30"/>
          <w:szCs w:val="30"/>
          <w:highlight w:val="none"/>
          <w:u w:val="none"/>
          <w:lang w:val="en-US" w:eastAsia="zh-CN"/>
        </w:rPr>
        <w:t xml:space="preserve">，完成年初预算的114.336%</w:t>
      </w:r>
      <w:r>
        <w:rPr>
          <w:rFonts w:eastAsia="仿宋_GB2312" w:hint="eastAsia"/>
          <w:sz w:val="30"/>
          <w:szCs w:val="30"/>
          <w:highlight w:val="none"/>
          <w:u w:val="none"/>
          <w:lang w:val="en-US" w:eastAsia="zh-CN"/>
        </w:rPr>
        <w:t xml:space="preserve">。其中：</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一般公共服务支出（类）党委办公厅（室）及相关机构事务（款）行政运行（项）年初预算为39,501,000.00元，支出决算为40,172,722.29元，完成年初预算的101.701%，决算数大于预算数的主要原因是：年中由于人员变动，进行了预算调整，从而增加了相关经费支出。</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2.一般公共服务支出（类）其他共产党事务支出（款）一般行政管理事务（项）年初预算为900,000.00元，支出决算为853,000.00元，完成年初预算的94.778%，决算数小于预算数的主要原因是：本年度预算执行过程中，人员动态调整，人员经费调剂使用，造成相关支出有所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3.一般公共服务支出（类）其他共产党事务支出（款）其他共产党事务支出（项）年初预算为20,340,200.00元，支出决算为29,862,202.69元，完成年初预算的146.814%，决算数大于预算数的主要原因是：年度预算财政拨款增加，信息化建设项目等经费增加。</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4.社会保障和就业支出（类）行政事业单位养老支出（款）机关事业单位基本养老保险缴费支出（项）年初预算为2,923,000.00元，支出决算为2,752,953.76元，完成年初预算的94.182%，决算数小于预算数的主要原因是：本年度预算执行过程中，人员动态调整，人员经费调剂使用，造成相关支出有所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5.社会保障和就业支出（类）行政事业单位养老支出（款）机关事业单位职业年金缴费支出（项）年初预算为1,462,000.00元，支出决算为1,422,725.26元，完成年初预算的97.314%，决算数小于预算数的主要原因是：本年度预算执行过程中，人员动态调整，人员经费调剂使用，造成相关支出有所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6.卫生健康支出（类）行政事业单位医疗（款）行政单位医疗（项）年初预算为1,826,000.00元，支出决算为1,598,022.00元，完成年初预算的87.515%，决算数小于预算数的主要原因是：本年度预算执行过程中，人员动态调整，人员经费调剂使用，造成相关支出有所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7.卫生健康支出（类）行政事业单位医疗（款）公务员医疗补助（项）年初预算为365,000.00元，支出决算为337,505.98元，完成年初预算的92.467%，决算数小于预算数的主要原因是：本年度预算执行过程中，人员动态调整，人员经费调剂使用，造成相关支出有所减少。</w:t>
      </w:r>
    </w:p>
    <w:p>
      <w:pPr>
        <w:pageBreakBefore w:val="0"/>
        <w:pBdr/>
        <w:shd w:val="clear" w:color="auto" w:fill="auto"/>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8.债务付息支出（类）地方政府一般债务付息支出（款）地方政府一般债券付息支出（项）年初预算为217,400.00元，支出决算为217,359.32元，完成年初预算的99.981%，决算数小于预算数的主要原因是：厉行节约，控制相应预算支出，所以支出有所下降</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67" w:name="_Toc1648307680"/>
      <w:bookmarkStart w:id="68" w:name="_Toc1507914859"/>
      <w:bookmarkStart w:id="69" w:name="_Toc1828187861"/>
      <w:bookmarkStart w:id="70" w:name="_Toc1127616914"/>
      <w:r>
        <w:rPr>
          <w:rFonts w:ascii="黑体" w:eastAsia="黑体" w:hAnsi="黑体" w:cs="仿宋_GB2312" w:hint="eastAsia"/>
          <w:sz w:val="30"/>
          <w:szCs w:val="30"/>
          <w:highlight w:val="none"/>
          <w:u w:val="none"/>
          <w:lang w:val="en-US" w:eastAsia="zh-CN"/>
        </w:rPr>
        <w:t xml:space="preserve">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w:t>
      </w:r>
      <w:r>
        <w:rPr>
          <w:rFonts w:eastAsia="仿宋_GB2312" w:hint="eastAsia"/>
          <w:sz w:val="30"/>
          <w:szCs w:val="30"/>
          <w:highlight w:val="none"/>
          <w:u w:val="none"/>
          <w:lang w:val="en-US" w:eastAsia="zh-CN"/>
        </w:rPr>
        <w:t xml:space="preserve">2024</w:t>
      </w:r>
      <w:r>
        <w:rPr>
          <w:rFonts w:eastAsia="仿宋_GB2312"/>
          <w:sz w:val="30"/>
          <w:szCs w:val="30"/>
          <w:highlight w:val="none"/>
          <w:u w:val="none"/>
          <w:lang w:val="en-US" w:eastAsia="zh-CN"/>
        </w:rPr>
        <w:t xml:space="preserve">年度部门决算一般公共预算财政拨款基本支出</w:t>
      </w:r>
      <w:r>
        <w:rPr>
          <w:rFonts w:eastAsia="仿宋_GB2312" w:hint="eastAsia"/>
          <w:sz w:val="30"/>
          <w:szCs w:val="30"/>
          <w:highlight w:val="none"/>
          <w:u w:val="none"/>
          <w:lang w:val="en-US" w:eastAsia="zh-CN"/>
        </w:rPr>
        <w:t xml:space="preserve">合计</w:t>
      </w:r>
      <w:r>
        <w:rPr>
          <w:rFonts w:eastAsia="仿宋_GB2312" w:hint="eastAsia"/>
          <w:sz w:val="30"/>
          <w:szCs w:val="30"/>
          <w:highlight w:val="none"/>
          <w:u w:val="none"/>
          <w:lang w:val="en-US" w:eastAsia="zh-CN"/>
        </w:rPr>
        <w:t xml:space="preserve">46,283,929.29</w:t>
      </w:r>
      <w:r>
        <w:rPr>
          <w:rFonts w:eastAsia="仿宋_GB2312"/>
          <w:sz w:val="30"/>
          <w:szCs w:val="30"/>
          <w:highlight w:val="none"/>
          <w:u w:val="none"/>
          <w:lang w:val="en-US" w:eastAsia="zh-CN"/>
        </w:rPr>
        <w:t xml:space="preserve">元，</w:t>
      </w:r>
      <w:r>
        <w:rPr>
          <w:rFonts w:eastAsia="仿宋_GB2312" w:hint="eastAsia"/>
          <w:sz w:val="30"/>
          <w:szCs w:val="30"/>
          <w:highlight w:val="none"/>
          <w:u w:val="none"/>
          <w:lang w:val="en-US" w:eastAsia="zh-CN"/>
        </w:rPr>
        <w:t xml:space="preserve">与2023年度相比</w:t>
      </w:r>
      <w:r>
        <w:rPr>
          <w:rFonts w:eastAsia="仿宋_GB2312" w:hint="eastAsia"/>
          <w:sz w:val="30"/>
          <w:szCs w:val="30"/>
          <w:highlight w:val="none"/>
          <w:u w:val="none"/>
          <w:lang w:val="en-US" w:eastAsia="zh-CN"/>
        </w:rPr>
        <w:t xml:space="preserve">增加1,988,941.08元，</w:t>
      </w:r>
      <w:r>
        <w:rPr>
          <w:rFonts w:eastAsia="仿宋_GB2312" w:hint="eastAsia"/>
          <w:sz w:val="30"/>
          <w:szCs w:val="30"/>
          <w:highlight w:val="none"/>
          <w:u w:val="none"/>
          <w:lang w:val="en-US" w:eastAsia="zh-CN"/>
        </w:rPr>
        <w:t xml:space="preserve">主要原因是</w:t>
      </w:r>
      <w:r>
        <w:rPr>
          <w:rFonts w:eastAsia="仿宋_GB2312" w:hint="eastAsia"/>
          <w:sz w:val="30"/>
          <w:szCs w:val="30"/>
          <w:highlight w:val="none"/>
          <w:u w:val="none"/>
          <w:lang w:val="en-US" w:eastAsia="zh-CN"/>
        </w:rPr>
        <w:t xml:space="preserve">年度预算财政拨款增加，人员经费等增加</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人员经费40,216,656.24元，主要包括</w:t>
      </w:r>
      <w:r>
        <w:rPr>
          <w:rFonts w:eastAsia="仿宋_GB2312" w:hint="eastAsia"/>
          <w:sz w:val="30"/>
          <w:szCs w:val="30"/>
          <w:highlight w:val="none"/>
          <w:u w:val="none"/>
          <w:lang w:val="en-US" w:eastAsia="zh-CN"/>
        </w:rPr>
        <w:t xml:space="preserve">基本工资、津贴补贴、奖金、机关事业单位基本养老保险缴费、职业年金缴费、职工基本医疗保险缴费、公务员医疗补助缴费、其他社会保障缴费、住房公积金、其他工资福利支出、退休费、奖励金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highlight w:val="none"/>
          <w:u w:val="none"/>
          <w:lang w:val="en-US" w:eastAsia="zh-CN"/>
        </w:rPr>
        <w:t xml:space="preserve">。</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公用经费6,067,273.05元，主要包括</w:t>
      </w:r>
      <w:r>
        <w:rPr>
          <w:rFonts w:eastAsia="仿宋_GB2312" w:hint="eastAsia"/>
          <w:sz w:val="30"/>
          <w:szCs w:val="30"/>
          <w:highlight w:val="none"/>
          <w:u w:val="none"/>
          <w:lang w:val="en-US" w:eastAsia="zh-CN"/>
        </w:rPr>
        <w:t xml:space="preserve">办公费、印刷费、咨询费、手续费、水费、电费、邮电费、取暖费、物业管理费、差旅费、维修（护）费、会议费、培训费、劳务费、委托业务费、工会经费、福利费、公务用车运行维护费、其他交通费用、税金及附加费用、其他商品和服务支出、办公设备购置、信息网络及软件购置更新</w:t>
      </w:r>
      <w:bookmarkStart w:id="71" w:name="_GoBack"/>
      <w:bookmarkEnd w:id="71"/>
      <w:r>
        <w:rPr>
          <w:rFonts w:eastAsia="仿宋_GB2312" w:hint="eastAsia"/>
          <w:sz w:val="30"/>
          <w:szCs w:val="30"/>
          <w:highlight w:val="none"/>
          <w:u w:val="none"/>
          <w:lang w:val="en-US" w:eastAsia="zh-CN"/>
        </w:rPr>
        <w:t xml:space="preserve">。</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2" w:name="_Toc314288823"/>
      <w:bookmarkStart w:id="73" w:name="_Toc568131460"/>
      <w:bookmarkStart w:id="74" w:name="_Toc157358551"/>
      <w:bookmarkStart w:id="75" w:name="_Toc1070516966"/>
      <w:r>
        <w:rPr>
          <w:rFonts w:ascii="黑体" w:eastAsia="黑体" w:hAnsi="黑体" w:cs="仿宋_GB2312" w:hint="eastAsia"/>
          <w:sz w:val="30"/>
          <w:szCs w:val="30"/>
          <w:highlight w:val="none"/>
          <w:u w:val="none"/>
          <w:lang w:val="en-US" w:eastAsia="zh-CN"/>
        </w:rPr>
        <w:t xml:space="preserve">七、政府性基金预算财政拨款收支决算情况说明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中共天津市委政法委员会2024年度无政府性基金预算财政拨款收入、支出和结转结余。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76" w:name="_Toc1589960188"/>
      <w:bookmarkStart w:id="77" w:name="_Toc560652996"/>
      <w:bookmarkStart w:id="78" w:name="_Toc873153658"/>
      <w:bookmarkStart w:id="79" w:name="_Toc1172797200"/>
      <w:r>
        <w:rPr>
          <w:rFonts w:ascii="黑体" w:eastAsia="黑体" w:hAnsi="黑体" w:cs="仿宋_GB2312" w:hint="eastAsia"/>
          <w:sz w:val="30"/>
          <w:szCs w:val="30"/>
          <w:highlight w:val="none"/>
          <w:u w:val="none"/>
          <w:lang w:val="en-US" w:eastAsia="zh-CN"/>
        </w:rPr>
        <w:t xml:space="preserve">八、国有资本经营预算财政拨款收支决算情况说明</w:t>
      </w:r>
      <w:bookmarkEnd w:id="76"/>
      <w:bookmarkEnd w:id="77"/>
      <w:bookmarkEnd w:id="78"/>
      <w:bookmarkEnd w:id="79"/>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中共天津市委政法委员会2024年度无国有资本经营预算财政拨款收入、支出和结转结余。</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0" w:name="_Toc1337770055"/>
      <w:bookmarkStart w:id="81" w:name="_Toc1597628234"/>
      <w:bookmarkStart w:id="82" w:name="_Toc1321860095"/>
      <w:bookmarkStart w:id="83" w:name="_Toc1884144383"/>
      <w:r>
        <w:rPr>
          <w:rFonts w:ascii="黑体" w:eastAsia="黑体" w:hAnsi="黑体" w:cs="仿宋_GB2312" w:hint="eastAsia"/>
          <w:sz w:val="30"/>
          <w:szCs w:val="30"/>
          <w:highlight w:val="none"/>
          <w:u w:val="none"/>
          <w:lang w:val="en-US" w:eastAsia="zh-CN"/>
        </w:rPr>
        <w:t xml:space="preserve">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4" w:name="_Toc784288450"/>
      <w:bookmarkStart w:id="85" w:name="_Toc99152753"/>
      <w:r>
        <w:rPr>
          <w:rFonts w:ascii="楷体" w:eastAsia="楷体" w:hAnsi="楷体" w:cs="楷体" w:hint="eastAsia"/>
          <w:b/>
          <w:bCs/>
          <w:sz w:val="30"/>
          <w:szCs w:val="30"/>
          <w:highlight w:val="none"/>
          <w:u w:val="none"/>
          <w:lang w:val="en-US" w:eastAsia="zh-CN"/>
        </w:rPr>
        <w:t xml:space="preserve">（一）总体情况</w:t>
      </w:r>
      <w:bookmarkEnd w:id="84"/>
      <w:bookmarkEnd w:id="85"/>
    </w:p>
    <w:p>
      <w:pPr>
        <w:pageBreakBefore w:val="0"/>
        <w:kinsoku/>
        <w:wordWrap/>
        <w:overflowPunct/>
        <w:topLinePunct w:val="0"/>
        <w:autoSpaceDE/>
        <w:autoSpaceDN/>
        <w:bidi w:val="0"/>
        <w:snapToGrid/>
        <w:spacing w:line="600" w:lineRule="exact"/>
        <w:ind w:firstLine="600" w:firstLineChars="200"/>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2024年财政拨款“三公”经费预算</w:t>
      </w:r>
      <w:r>
        <w:rPr>
          <w:rFonts w:eastAsia="仿宋_GB2312" w:hint="eastAsia"/>
          <w:sz w:val="30"/>
          <w:szCs w:val="30"/>
          <w:highlight w:val="none"/>
          <w:u w:val="none"/>
          <w:lang w:val="en-US" w:eastAsia="zh-CN"/>
        </w:rPr>
        <w:t xml:space="preserve">73,471.64</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73,471.64</w:t>
      </w:r>
      <w:r>
        <w:rPr>
          <w:rFonts w:eastAsia="仿宋_GB2312" w:hint="eastAsia"/>
          <w:sz w:val="30"/>
          <w:szCs w:val="30"/>
          <w:highlight w:val="none"/>
          <w:u w:val="none"/>
          <w:lang w:val="en-US" w:eastAsia="zh-CN"/>
        </w:rPr>
        <w:t xml:space="preserve">元，与2024年预算相比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支出决算较上年增加18,257.64元</w:t>
      </w:r>
      <w:r>
        <w:rPr>
          <w:rFonts w:eastAsia="仿宋_GB2312" w:hint="eastAsia"/>
          <w:sz w:val="30"/>
          <w:szCs w:val="30"/>
          <w:highlight w:val="none"/>
          <w:u w:val="none"/>
          <w:lang w:val="en-US" w:eastAsia="zh-CN"/>
        </w:rPr>
        <w:t xml:space="preserve">，增长33.067%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决算数与预算数持平的主要原因是严格执行预算要求；</w:t>
      </w:r>
      <w:r>
        <w:rPr>
          <w:rFonts w:eastAsia="仿宋_GB2312" w:hint="eastAsia"/>
          <w:sz w:val="30"/>
          <w:szCs w:val="30"/>
          <w:highlight w:val="none"/>
          <w:u w:val="none"/>
          <w:lang w:val="en-US" w:eastAsia="zh-CN"/>
        </w:rPr>
        <w:t xml:space="preserve">决算数较上年增加的主要原因是因工作任务需要因公出国经费支出增加。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outlineLvl w:val="9"/>
        <w:rPr>
          <w:rFonts w:ascii="楷体" w:eastAsia="楷体" w:hAnsi="楷体" w:cs="楷体" w:hint="eastAsia"/>
          <w:b/>
          <w:bCs/>
          <w:sz w:val="30"/>
          <w:szCs w:val="30"/>
          <w:highlight w:val="none"/>
          <w:u w:val="none"/>
          <w:lang w:val="en-US" w:eastAsia="zh-CN"/>
        </w:rPr>
      </w:pPr>
      <w:bookmarkStart w:id="86" w:name="_Toc13009599"/>
      <w:bookmarkStart w:id="87" w:name="_Toc281353864"/>
      <w:r>
        <w:rPr>
          <w:rFonts w:ascii="楷体" w:eastAsia="楷体" w:hAnsi="楷体" w:cs="楷体" w:hint="eastAsia"/>
          <w:b/>
          <w:bCs/>
          <w:sz w:val="30"/>
          <w:szCs w:val="30"/>
          <w:highlight w:val="none"/>
          <w:u w:val="none"/>
          <w:lang w:val="en-US" w:eastAsia="zh-CN"/>
        </w:rPr>
        <w:t xml:space="preserve">（二）具体情况</w:t>
      </w:r>
      <w:bookmarkEnd w:id="86"/>
      <w:bookmarkEnd w:id="87"/>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1.因公出国（境）费预算</w:t>
      </w:r>
      <w:r>
        <w:rPr>
          <w:rFonts w:eastAsia="仿宋_GB2312" w:hint="eastAsia"/>
          <w:sz w:val="30"/>
          <w:szCs w:val="30"/>
          <w:highlight w:val="none"/>
          <w:u w:val="none"/>
          <w:lang w:val="en-US" w:eastAsia="zh-CN"/>
        </w:rPr>
        <w:t xml:space="preserve">17,403.64</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17,403.64</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支出决算较上年增加17,403.64元</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决算数与预算数持平的主要原因是严格执行预算要求；</w:t>
      </w:r>
      <w:r>
        <w:rPr>
          <w:rFonts w:eastAsia="仿宋_GB2312" w:hint="eastAsia"/>
          <w:sz w:val="30"/>
          <w:szCs w:val="30"/>
          <w:highlight w:val="none"/>
          <w:u w:val="none"/>
          <w:lang w:val="en-US" w:eastAsia="zh-CN"/>
        </w:rPr>
        <w:t xml:space="preserve">决算数较上年增加的主要原因是因工作任务需要因公出国经费支出增加。</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2024年本单位组织的出国团组</w:t>
      </w:r>
      <w:r>
        <w:rPr>
          <w:rFonts w:eastAsia="仿宋_GB2312" w:hint="eastAsia"/>
          <w:sz w:val="30"/>
          <w:szCs w:val="30"/>
          <w:highlight w:val="none"/>
          <w:u w:val="none"/>
          <w:lang w:val="en-US" w:eastAsia="zh-CN"/>
        </w:rPr>
        <w:t xml:space="preserve">1</w:t>
      </w:r>
      <w:r>
        <w:rPr>
          <w:rFonts w:eastAsia="仿宋_GB2312" w:hint="eastAsia"/>
          <w:sz w:val="30"/>
          <w:szCs w:val="30"/>
          <w:highlight w:val="none"/>
          <w:u w:val="none"/>
          <w:lang w:val="en-US" w:eastAsia="zh-CN"/>
        </w:rPr>
        <w:t xml:space="preserve">个，出国</w:t>
      </w:r>
      <w:r>
        <w:rPr>
          <w:rFonts w:eastAsia="仿宋_GB2312" w:hint="eastAsia"/>
          <w:sz w:val="30"/>
          <w:szCs w:val="30"/>
          <w:highlight w:val="none"/>
          <w:u w:val="none"/>
          <w:lang w:val="en-US" w:eastAsia="zh-CN"/>
        </w:rPr>
        <w:t xml:space="preserve">1</w:t>
      </w:r>
      <w:r>
        <w:rPr>
          <w:rFonts w:eastAsia="仿宋_GB2312" w:hint="eastAsia"/>
          <w:sz w:val="30"/>
          <w:szCs w:val="30"/>
          <w:highlight w:val="none"/>
          <w:u w:val="none"/>
          <w:lang w:val="en-US" w:eastAsia="zh-CN"/>
        </w:rPr>
        <w:t xml:space="preserve">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2.公务用车购置及运行维护费预算</w:t>
      </w:r>
      <w:r>
        <w:rPr>
          <w:rFonts w:eastAsia="仿宋_GB2312" w:hint="eastAsia"/>
          <w:sz w:val="30"/>
          <w:szCs w:val="30"/>
          <w:highlight w:val="none"/>
          <w:u w:val="none"/>
          <w:lang w:val="en-US" w:eastAsia="zh-CN"/>
        </w:rPr>
        <w:t xml:space="preserve">56,068.00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56,068.00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支出决算较上年增加854.00元</w:t>
      </w:r>
      <w:r>
        <w:rPr>
          <w:rFonts w:eastAsia="仿宋_GB2312" w:hint="eastAsia"/>
          <w:sz w:val="30"/>
          <w:szCs w:val="30"/>
          <w:highlight w:val="none"/>
          <w:u w:val="none"/>
          <w:lang w:val="en-US" w:eastAsia="zh-CN"/>
        </w:rPr>
        <w:t xml:space="preserve">，增长1.547%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决算数与预算数持平的主要原因是严格执行预算要求；</w:t>
      </w:r>
      <w:r>
        <w:rPr>
          <w:rFonts w:eastAsia="仿宋_GB2312" w:hint="eastAsia"/>
          <w:sz w:val="30"/>
          <w:szCs w:val="30"/>
          <w:highlight w:val="none"/>
          <w:u w:val="none"/>
          <w:lang w:val="en-US" w:eastAsia="zh-CN"/>
        </w:rPr>
        <w:t xml:space="preserve">决算数较上年增加的主要原因是政法业务督导任务增加，公务用车运维费有所增加。</w:t>
      </w:r>
      <w:r>
        <w:rPr>
          <w:rFonts w:eastAsia="仿宋_GB2312"/>
          <w:sz w:val="30"/>
          <w:szCs w:val="30"/>
          <w:highlight w:val="none"/>
          <w:u w:val="none"/>
          <w:lang w:val="en-US" w:eastAsia="zh-CN"/>
        </w:rPr>
        <w:t xml:space="preserve">其中</w:t>
      </w:r>
      <w:r>
        <w:rPr>
          <w:rFonts w:eastAsia="仿宋_GB2312" w:hint="eastAsia"/>
          <w:sz w:val="30"/>
          <w:szCs w:val="30"/>
          <w:highlight w:val="none"/>
          <w:u w:val="none"/>
          <w:lang w:val="en-US" w:eastAsia="zh-CN"/>
        </w:rPr>
        <w:t xml:space="preserve">：</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eastAsia="仿宋_GB2312" w:hint="eastAsia"/>
          <w:sz w:val="30"/>
          <w:szCs w:val="30"/>
          <w:highlight w:val="none"/>
          <w:u w:val="none"/>
          <w:lang w:val="en-US" w:eastAsia="zh-CN"/>
        </w:rPr>
        <w:t xml:space="preserve">公务用车运行维护费预算</w:t>
      </w:r>
      <w:r>
        <w:rPr>
          <w:rFonts w:eastAsia="仿宋_GB2312" w:hint="eastAsia"/>
          <w:sz w:val="30"/>
          <w:szCs w:val="30"/>
          <w:highlight w:val="none"/>
          <w:u w:val="none"/>
          <w:lang w:val="en-US" w:eastAsia="zh-CN"/>
        </w:rPr>
        <w:t xml:space="preserve">56,068.00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56,068.00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，完成预算的100.000%</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支出决算较上年增加854.00元</w:t>
      </w:r>
      <w:r>
        <w:rPr>
          <w:rFonts w:eastAsia="仿宋_GB2312" w:hint="eastAsia"/>
          <w:sz w:val="30"/>
          <w:szCs w:val="30"/>
          <w:highlight w:val="none"/>
          <w:u w:val="none"/>
          <w:lang w:val="en-US" w:eastAsia="zh-CN"/>
        </w:rPr>
        <w:t xml:space="preserve">，增长1.547%</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决算数与预算数持平的主要原因是严格执行预算要求；</w:t>
      </w:r>
      <w:r>
        <w:rPr>
          <w:rFonts w:eastAsia="仿宋_GB2312" w:hint="eastAsia"/>
          <w:sz w:val="30"/>
          <w:szCs w:val="30"/>
          <w:highlight w:val="none"/>
          <w:u w:val="none"/>
          <w:lang w:val="en-US" w:eastAsia="zh-CN"/>
        </w:rPr>
        <w:t xml:space="preserve">决算数较上年增加的主要原因是政法业务督导任务增加，公务用车运维费有所增加。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截至2024年12月31日，使用财政拨款开支运行维护费的公务用车保有量为</w:t>
      </w:r>
      <w:r>
        <w:rPr>
          <w:rFonts w:ascii="Times New Roman" w:eastAsia="仿宋_GB2312" w:hAnsi="Times New Roman" w:cs="Times New Roman" w:hint="eastAsia"/>
          <w:sz w:val="30"/>
          <w:szCs w:val="30"/>
          <w:highlight w:val="none"/>
          <w:u w:val="none"/>
          <w:lang w:val="en-US" w:eastAsia="zh-CN"/>
        </w:rPr>
        <w:t xml:space="preserve">10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公务用车购置费预算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元，支出决算</w:t>
      </w:r>
      <w:r>
        <w:rPr>
          <w:rFonts w:eastAsia="仿宋_GB2312" w:hint="eastAsia"/>
          <w:sz w:val="30"/>
          <w:szCs w:val="30"/>
          <w:highlight w:val="none"/>
          <w:u w:val="none"/>
          <w:lang w:val="en-US" w:eastAsia="zh-CN"/>
        </w:rPr>
        <w:t xml:space="preserve">0.00</w:t>
      </w:r>
      <w:r>
        <w:rPr>
          <w:rFonts w:eastAsia="仿宋_GB2312" w:hint="eastAsia"/>
          <w:sz w:val="30"/>
          <w:szCs w:val="30"/>
          <w:highlight w:val="none"/>
          <w:u w:val="none"/>
          <w:lang w:val="en-US" w:eastAsia="zh-CN"/>
        </w:rPr>
        <w:t xml:space="preserve">元，与预算相比</w:t>
      </w:r>
      <w:r>
        <w:rPr>
          <w:rFonts w:eastAsia="仿宋_GB2312" w:hint="eastAsia"/>
          <w:sz w:val="30"/>
          <w:szCs w:val="30"/>
          <w:highlight w:val="none"/>
          <w:u w:val="none"/>
          <w:lang w:val="en-US" w:eastAsia="zh-CN"/>
        </w:rPr>
        <w:t xml:space="preserve">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支出决算较上年持平</w:t>
      </w:r>
      <w:r>
        <w:rPr>
          <w:rFonts w:eastAsia="仿宋_GB2312" w:hint="eastAsia"/>
          <w:sz w:val="30"/>
          <w:szCs w:val="30"/>
          <w:highlight w:val="none"/>
          <w:u w:val="none"/>
          <w:lang w:val="en-US" w:eastAsia="zh-CN"/>
        </w:rPr>
        <w:t xml:space="preserve">。</w:t>
      </w:r>
      <w:r>
        <w:rPr>
          <w:rFonts w:eastAsia="仿宋_GB2312" w:hint="eastAsia"/>
          <w:sz w:val="30"/>
          <w:szCs w:val="30"/>
          <w:highlight w:val="none"/>
          <w:u w:val="none"/>
          <w:lang w:val="en-US" w:eastAsia="zh-CN"/>
        </w:rPr>
        <w:t xml:space="preserve">决算数与预算数持平的主要原因是本年度未用财政拨款经费列支公务用车购置费；</w:t>
      </w:r>
      <w:r>
        <w:rPr>
          <w:rFonts w:eastAsia="仿宋_GB2312" w:hint="eastAsia"/>
          <w:sz w:val="30"/>
          <w:szCs w:val="30"/>
          <w:highlight w:val="none"/>
          <w:u w:val="none"/>
          <w:lang w:val="en-US" w:eastAsia="zh-CN"/>
        </w:rPr>
        <w:t xml:space="preserve">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2024年购置公务用车</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3.公务接待费预算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元，支出决算</w:t>
      </w:r>
      <w:r>
        <w:rPr>
          <w:rFonts w:ascii="Times New Roman" w:eastAsia="仿宋_GB2312" w:hAnsi="Times New Roman" w:cs="Times New Roman" w:hint="eastAsia"/>
          <w:sz w:val="30"/>
          <w:szCs w:val="30"/>
          <w:highlight w:val="none"/>
          <w:u w:val="none"/>
          <w:lang w:val="en-US" w:eastAsia="zh-CN"/>
        </w:rPr>
        <w:t xml:space="preserve">0.00</w:t>
      </w:r>
      <w:r>
        <w:rPr>
          <w:rFonts w:ascii="Times New Roman" w:eastAsia="仿宋_GB2312" w:hAnsi="Times New Roman" w:cs="Times New Roman" w:hint="eastAsia"/>
          <w:sz w:val="30"/>
          <w:szCs w:val="30"/>
          <w:highlight w:val="none"/>
          <w:u w:val="none"/>
          <w:lang w:val="en-US" w:eastAsia="zh-CN"/>
        </w:rPr>
        <w:t xml:space="preserve">元，与预算相比</w:t>
      </w:r>
      <w:r>
        <w:rPr>
          <w:rFonts w:ascii="Times New Roman" w:eastAsia="仿宋_GB2312" w:hAnsi="Times New Roman" w:cs="Times New Roman" w:hint="eastAsia"/>
          <w:sz w:val="30"/>
          <w:szCs w:val="30"/>
          <w:highlight w:val="none"/>
          <w:u w:val="none"/>
          <w:lang w:val="en-US" w:eastAsia="zh-CN"/>
        </w:rPr>
        <w:t xml:space="preserve">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支出决算较上年持平</w:t>
      </w:r>
      <w:r>
        <w:rPr>
          <w:rFonts w:ascii="Times New Roman" w:eastAsia="仿宋_GB2312" w:hAnsi="Times New Roman" w:cs="Times New Roman" w:hint="eastAsia"/>
          <w:sz w:val="30"/>
          <w:szCs w:val="30"/>
          <w:highlight w:val="none"/>
          <w:u w:val="none"/>
          <w:lang w:val="en-US" w:eastAsia="zh-CN"/>
        </w:rPr>
        <w:t xml:space="preserve">。</w:t>
      </w:r>
      <w:r>
        <w:rPr>
          <w:rFonts w:ascii="Times New Roman" w:eastAsia="仿宋_GB2312" w:hAnsi="Times New Roman" w:cs="Times New Roman" w:hint="eastAsia"/>
          <w:sz w:val="30"/>
          <w:szCs w:val="30"/>
          <w:highlight w:val="none"/>
          <w:u w:val="none"/>
          <w:lang w:val="en-US" w:eastAsia="zh-CN"/>
        </w:rPr>
        <w:t xml:space="preserve">决算数与预算数持平的主要原因是本年度未用财政拨款经费列支公务接待费；</w:t>
      </w:r>
      <w:r>
        <w:rPr>
          <w:rFonts w:ascii="Times New Roman" w:eastAsia="仿宋_GB2312" w:hAnsi="Times New Roman" w:cs="Times New Roman" w:hint="eastAsia"/>
          <w:sz w:val="30"/>
          <w:szCs w:val="30"/>
          <w:highlight w:val="none"/>
          <w:u w:val="none"/>
          <w:lang w:val="en-US" w:eastAsia="zh-CN"/>
        </w:rPr>
        <w:t xml:space="preserve">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2024年本单位国内公务接待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人次；其中，外事接待</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批次，</w:t>
      </w:r>
      <w:r>
        <w:rPr>
          <w:rFonts w:ascii="Times New Roman" w:eastAsia="仿宋_GB2312" w:hAnsi="Times New Roman" w:cs="Times New Roman" w:hint="eastAsia"/>
          <w:sz w:val="30"/>
          <w:szCs w:val="30"/>
          <w:highlight w:val="none"/>
          <w:u w:val="none"/>
          <w:lang w:val="en-US" w:eastAsia="zh-CN"/>
        </w:rPr>
        <w:t xml:space="preserve">0</w:t>
      </w:r>
      <w:r>
        <w:rPr>
          <w:rFonts w:ascii="Times New Roman" w:eastAsia="仿宋_GB2312" w:hAnsi="Times New Roman" w:cs="Times New Roman" w:hint="eastAsia"/>
          <w:sz w:val="30"/>
          <w:szCs w:val="30"/>
          <w:highlight w:val="none"/>
          <w:u w:val="none"/>
          <w:lang w:val="en-US" w:eastAsia="zh-CN"/>
        </w:rPr>
        <w:t xml:space="preserve">人次。</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88" w:name="_Toc20786419"/>
      <w:bookmarkStart w:id="89" w:name="_Toc2102885201"/>
      <w:bookmarkStart w:id="90" w:name="_Toc1349690397"/>
      <w:bookmarkStart w:id="91" w:name="_Toc1895013942"/>
      <w:r>
        <w:rPr>
          <w:rFonts w:ascii="黑体" w:eastAsia="黑体" w:hAnsi="黑体" w:cs="仿宋_GB2312" w:hint="eastAsia"/>
          <w:sz w:val="30"/>
          <w:szCs w:val="30"/>
          <w:highlight w:val="none"/>
          <w:u w:val="none"/>
          <w:lang w:val="en-US" w:eastAsia="zh-CN"/>
        </w:rPr>
        <w:t xml:space="preserve">十、机关运行经费支出情况说明</w:t>
      </w:r>
      <w:bookmarkEnd w:id="88"/>
      <w:bookmarkEnd w:id="89"/>
      <w:bookmarkEnd w:id="90"/>
      <w:bookmarkEnd w:id="91"/>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u w:val="none"/>
          <w:lang w:val="en-US" w:eastAsia="zh-CN"/>
        </w:rPr>
        <w:t xml:space="preserve">机关运行经费是指行政单位和参照公务员法管理的事业单位使用财政拨款安排的基本支出中的日常公用经费支出，中共天津市委政法委员会2024年度机关运行经费年初预算6,336,000.00元，决算数6,067,273.05元，与年初预算相比</w:t>
      </w:r>
      <w:r>
        <w:rPr>
          <w:rFonts w:eastAsia="仿宋_GB2312" w:hint="eastAsia"/>
          <w:sz w:val="30"/>
          <w:szCs w:val="30"/>
          <w:highlight w:val="none"/>
          <w:u w:val="none"/>
          <w:lang w:val="en-US" w:eastAsia="zh-CN"/>
        </w:rPr>
        <w:t xml:space="preserve">减少268,726.95元，</w:t>
      </w:r>
      <w:r>
        <w:rPr>
          <w:rFonts w:eastAsia="仿宋_GB2312" w:hint="eastAsia"/>
          <w:sz w:val="30"/>
          <w:szCs w:val="30"/>
          <w:highlight w:val="none"/>
          <w:u w:val="none"/>
          <w:lang w:val="en-US" w:eastAsia="zh-CN"/>
        </w:rPr>
        <w:t xml:space="preserve">完成年初预算的95.759%；</w:t>
      </w:r>
      <w:r>
        <w:rPr>
          <w:rFonts w:eastAsia="仿宋_GB2312" w:hint="eastAsia"/>
          <w:sz w:val="30"/>
          <w:szCs w:val="30"/>
          <w:highlight w:val="none"/>
          <w:u w:val="none"/>
          <w:lang w:val="en-US" w:eastAsia="zh-CN"/>
        </w:rPr>
        <w:t xml:space="preserve">比2023年减少1,837.87元</w:t>
      </w:r>
      <w:r>
        <w:rPr>
          <w:rFonts w:eastAsia="仿宋_GB2312" w:hint="eastAsia"/>
          <w:sz w:val="30"/>
          <w:szCs w:val="30"/>
          <w:highlight w:val="none"/>
          <w:u w:val="none"/>
          <w:lang w:val="en-US" w:eastAsia="zh-CN"/>
        </w:rPr>
        <w:t xml:space="preserve">，下降0.030%</w:t>
      </w:r>
      <w:r>
        <w:rPr>
          <w:rFonts w:eastAsia="仿宋_GB2312" w:hint="eastAsia"/>
          <w:sz w:val="30"/>
          <w:szCs w:val="30"/>
          <w:highlight w:val="none"/>
          <w:u w:val="none"/>
          <w:lang w:val="en-US" w:eastAsia="zh-CN"/>
        </w:rPr>
        <w:t xml:space="preserve">，主要原因是：按财政要求历行勤俭节约压减机关运行经费开支。</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2" w:name="_Toc1464993319"/>
      <w:bookmarkStart w:id="93" w:name="_Toc376739118"/>
      <w:bookmarkStart w:id="94" w:name="_Toc169354537"/>
      <w:bookmarkStart w:id="95" w:name="_Toc2053194528"/>
      <w:r>
        <w:rPr>
          <w:rFonts w:ascii="黑体" w:eastAsia="黑体" w:hAnsi="黑体" w:cs="仿宋_GB2312" w:hint="eastAsia"/>
          <w:sz w:val="30"/>
          <w:szCs w:val="30"/>
          <w:highlight w:val="none"/>
          <w:u w:val="none"/>
          <w:lang w:val="en-US" w:eastAsia="zh-CN"/>
        </w:rPr>
        <w:t xml:space="preserve">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r>
        <w:rPr>
          <w:rFonts w:ascii="Times New Roman" w:eastAsia="仿宋_GB2312" w:hAnsi="Times New Roman" w:cs="Times New Roman" w:hint="eastAsia"/>
          <w:sz w:val="30"/>
          <w:szCs w:val="30"/>
          <w:highlight w:val="none"/>
          <w:u w:val="none"/>
          <w:lang w:val="en-US" w:eastAsia="zh-CN"/>
        </w:rPr>
        <w:t xml:space="preserve">中共天津市委政法委员会2024年政府采购支出总额3,874,605.32元，其中：政府采购货物支出83,535.20元、政府采购工程支出0.00元、政府采购服务支出3,791,070.12元。授予中小企业合同金额26,191.20元，占政府采购支出总额的0.676%，其中：授予小微企业合同金额0.00元，占政府采购支出总额的0.000%；货物采购授予中小企业合同金额占货物支出金额的31.353%，工程采购授予中小企业合同金额占工程支出金额的0.000%，服务采购授予中小企业合同金额占服务支出金额的0.000%。</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96" w:name="_Toc1242699578"/>
      <w:bookmarkStart w:id="97" w:name="_Toc925871084"/>
      <w:bookmarkStart w:id="98" w:name="_Toc1072564870"/>
      <w:bookmarkStart w:id="99" w:name="_Toc125708453"/>
      <w:r>
        <w:rPr>
          <w:rFonts w:ascii="黑体" w:eastAsia="黑体" w:hAnsi="黑体" w:cs="仿宋_GB2312" w:hint="eastAsia"/>
          <w:sz w:val="30"/>
          <w:szCs w:val="30"/>
          <w:highlight w:val="none"/>
          <w:u w:val="none"/>
          <w:lang w:val="en-US" w:eastAsia="zh-CN"/>
        </w:rPr>
        <w:t xml:space="preserve">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600" w:leftChars="0" w:rightChars="0" w:firstLineChars="200"/>
        <w:jc w:val="both"/>
        <w:textAlignment w:val="baseline"/>
        <w:outlineLvl w:val="9"/>
        <w:rPr>
          <w:rFonts w:ascii="Times New Roman" w:eastAsia="仿宋_GB2312" w:hAnsi="Times New Roman" w:cs="Times New Roman" w:hint="eastAsia"/>
          <w:sz w:val="30"/>
          <w:szCs w:val="30"/>
          <w:highlight w:val="none"/>
          <w:u w:val="none"/>
          <w:lang w:val="en-US" w:eastAsia="zh-CN"/>
        </w:rPr>
      </w:pPr>
      <w:bookmarkStart w:id="100" w:name="_Toc620037172"/>
      <w:r>
        <w:rPr>
          <w:rFonts w:ascii="Times New Roman" w:eastAsia="仿宋_GB2312" w:hAnsi="Times New Roman" w:cs="Times New Roman" w:hint="eastAsia"/>
          <w:sz w:val="30"/>
          <w:szCs w:val="30"/>
          <w:highlight w:val="none"/>
          <w:u w:val="none"/>
          <w:lang w:val="en-US" w:eastAsia="zh-CN"/>
        </w:rPr>
        <w:t xml:space="preserve">中共天津市委政法委员会2024年度无国有资产占有使用情况。</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1" w:name="_Toc448802626"/>
      <w:bookmarkStart w:id="102" w:name="_Toc1805544570"/>
      <w:bookmarkStart w:id="103" w:name="_Toc1773340371"/>
      <w:r>
        <w:rPr>
          <w:rFonts w:ascii="黑体" w:eastAsia="黑体" w:hAnsi="黑体" w:cs="仿宋_GB2312" w:hint="eastAsia"/>
          <w:sz w:val="30"/>
          <w:szCs w:val="30"/>
          <w:highlight w:val="none"/>
          <w:u w:val="none"/>
          <w:lang w:val="en-US" w:eastAsia="zh-CN"/>
        </w:rPr>
        <w:t xml:space="preserve">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eastAsia="仿宋_GB2312" w:hint="default"/>
          <w:sz w:val="30"/>
          <w:szCs w:val="30"/>
          <w:highlight w:val="none"/>
          <w:u w:val="none"/>
          <w:lang w:val="en-US" w:eastAsia="zh-CN"/>
        </w:rPr>
      </w:pPr>
      <w:r>
        <w:rPr>
          <w:rFonts w:eastAsia="仿宋_GB2312" w:hint="eastAsia"/>
          <w:sz w:val="30"/>
          <w:szCs w:val="30"/>
          <w:highlight w:val="none"/>
          <w:u w:val="none"/>
          <w:lang w:val="en-US" w:eastAsia="zh-CN"/>
        </w:rPr>
        <w:t xml:space="preserve">    根据预算绩效管理要求,中共天津市委政法委员会已对4个2024年度市级项目开展绩效自评,涉及金额13,577,403.64元,自评结果已随部门决算一并公开。</w:t>
      </w:r>
    </w:p>
    <w:p>
      <w:pPr>
        <w:pStyle w:val="Heading2"/>
        <w:pageBreakBefore w:val="0"/>
        <w:kinsoku/>
        <w:wordWrap/>
        <w:overflowPunct/>
        <w:topLinePunct w:val="0"/>
        <w:autoSpaceDE/>
        <w:autoSpaceDN/>
        <w:bidi w:val="0"/>
        <w:snapToGrid/>
        <w:spacing w:before="0" w:after="0" w:line="600" w:lineRule="exact"/>
        <w:ind w:firstLine="600" w:firstLineChars="200"/>
        <w:outlineLvl w:val="0"/>
        <w:rPr>
          <w:rFonts w:ascii="黑体" w:eastAsia="黑体" w:hAnsi="黑体" w:cs="仿宋_GB2312" w:hint="eastAsia"/>
          <w:sz w:val="30"/>
          <w:szCs w:val="30"/>
          <w:highlight w:val="none"/>
          <w:u w:val="none"/>
          <w:lang w:val="en-US" w:eastAsia="zh-CN"/>
        </w:rPr>
      </w:pPr>
      <w:bookmarkStart w:id="104" w:name="_Toc1843655880"/>
      <w:bookmarkStart w:id="105" w:name="_Toc1374094560"/>
      <w:bookmarkStart w:id="106" w:name="_Toc1753562331"/>
      <w:bookmarkStart w:id="107" w:name="_Toc1063166918"/>
      <w:r>
        <w:rPr>
          <w:rFonts w:ascii="黑体" w:eastAsia="黑体" w:hAnsi="黑体" w:cs="仿宋_GB2312" w:hint="eastAsia"/>
          <w:sz w:val="30"/>
          <w:szCs w:val="30"/>
          <w:highlight w:val="none"/>
          <w:u w:val="none"/>
          <w:lang w:val="en-US" w:eastAsia="zh-CN"/>
        </w:rPr>
        <w:t xml:space="preserve">十四、教育、医疗卫生、社会保障和就业、住房保障、涉农补贴等民生支出情况说明</w:t>
      </w:r>
      <w:bookmarkEnd w:id="104"/>
      <w:bookmarkEnd w:id="105"/>
      <w:bookmarkEnd w:id="106"/>
      <w:bookmarkEnd w:id="107"/>
    </w:p>
    <w:p>
      <w:pPr>
        <w:pageBreakBefore w:val="0"/>
        <w:kinsoku/>
        <w:wordWrap/>
        <w:overflowPunct/>
        <w:topLinePunct w:val="0"/>
        <w:autoSpaceDE/>
        <w:autoSpaceDN/>
        <w:bidi w:val="0"/>
        <w:snapToGrid/>
        <w:spacing w:line="600" w:lineRule="exact"/>
        <w:rPr>
          <w:rFonts w:ascii="Times New Roman" w:eastAsia="楷体" w:hAnsi="Times New Roman" w:cs="Times New Roman" w:hint="eastAsia"/>
          <w:sz w:val="30"/>
          <w:szCs w:val="30"/>
          <w:highlight w:val="none"/>
          <w:u w:val="none"/>
          <w:lang w:val="en-US" w:eastAsia="zh-CN"/>
        </w:rPr>
      </w:pPr>
      <w:r>
        <w:rPr>
          <w:rFonts w:eastAsia="仿宋_GB2312" w:hint="eastAsia"/>
          <w:sz w:val="30"/>
          <w:szCs w:val="30"/>
          <w:highlight w:val="none"/>
          <w:u w:val="none"/>
          <w:lang w:val="en-US" w:eastAsia="zh-CN"/>
        </w:rPr>
        <w:t xml:space="preserve">    中共天津市委政法委员会不属于乡、镇、街级单位,不涉及公开2024年度教育、医疗卫生、社会保障和就业、住房保障、涉农补贴等民生支出情况。</w:t>
      </w:r>
      <w:r>
        <w:br w:type="page"/>
      </w:r>
    </w:p>
    <w:p>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u w:val="none"/>
          <w:lang w:val="en-US" w:eastAsia="zh-CN"/>
        </w:rPr>
      </w:pPr>
      <w:bookmarkStart w:id="108" w:name="_Toc56525689"/>
      <w:bookmarkStart w:id="109" w:name="_Toc368130082"/>
      <w:bookmarkStart w:id="110" w:name="_Toc1582447786"/>
      <w:bookmarkStart w:id="111" w:name="_Toc282832597"/>
      <w:r>
        <w:rPr>
          <w:rFonts w:ascii="方正小标宋简体" w:eastAsia="方正小标宋简体" w:hAnsi="方正小标宋简体" w:cs="方正小标宋简体" w:hint="eastAsia"/>
          <w:b w:val="0"/>
          <w:sz w:val="44"/>
          <w:szCs w:val="44"/>
          <w:highlight w:val="none"/>
          <w:u w:val="none"/>
          <w:lang w:val="en-US" w:eastAsia="zh-CN"/>
        </w:rPr>
        <w:t xml:space="preserve">第四部分  名词解释</w:t>
      </w:r>
      <w:bookmarkEnd w:id="108"/>
      <w:bookmarkEnd w:id="109"/>
      <w:bookmarkEnd w:id="110"/>
      <w:bookmarkEnd w:id="111"/>
    </w:p>
    <w:p>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ascii="Times New Roman" w:eastAsia="仿宋_GB2312" w:hAnsi="Times New Roman" w:cs="Times New Roman" w:hint="eastAsia"/>
          <w:sz w:val="30"/>
          <w:szCs w:val="30"/>
          <w:highlight w:val="none"/>
          <w:lang w:val="en-US" w:eastAsia="zh-CN"/>
        </w:rPr>
      </w:pPr>
      <w:r>
        <w:rPr>
          <w:rFonts w:ascii="Times New Roman" w:eastAsia="仿宋_GB2312" w:hAnsi="Times New Roman" w:cs="Times New Roman" w:hint="eastAsia"/>
          <w:sz w:val="30"/>
          <w:szCs w:val="30"/>
          <w:highlight w:val="none"/>
          <w:lang w:val="en-US" w:eastAsia="zh-CN"/>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lang w:val="en-US" w:eastAsia="zh-CN"/>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u w:val="none"/>
          <w:lang w:val="en-US" w:eastAsia="zh-CN"/>
        </w:rPr>
      </w:pPr>
      <w:r>
        <w:rPr>
          <w:rFonts w:eastAsia="仿宋_GB2312" w:hint="eastAsia"/>
          <w:sz w:val="30"/>
          <w:szCs w:val="30"/>
          <w:highlight w:val="none"/>
          <w:lang w:val="en-US" w:eastAsia="zh-CN"/>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pgNumType w:fmt="decimal"/>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lang w:val="en-US" w:eastAsia="zh-CN"/>
      </w:rPr>
    </w:pPr>
    <w:r>
      <w:rPr>
        <w:lang w:val="en-US" w:eastAsia="zh-CN"/>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2049"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 xml:space="preserve">13</w:t>
                    </w:r>
                    <w:r>
                      <w:rPr>
                        <w:rFonts w:hint="eastAsia"/>
                        <w:szCs w:val="24"/>
                        <w:lang w:val="en-US" w:eastAsia="zh-CN"/>
                      </w:rP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Char"/>
    <w:uiPriority w:val="9"/>
    <w:qFormat/>
    <w:pPr>
      <w:keepNext/>
      <w:keepLines/>
      <w:spacing w:before="340" w:after="330" w:line="578" w:lineRule="atLeast"/>
      <w:outlineLvl w:val="0"/>
    </w:pPr>
    <w:rPr>
      <w:b/>
      <w:bCs/>
      <w:kern w:val="44"/>
      <w:sz w:val="44"/>
      <w:szCs w:val="44"/>
      <w:lang w:val="en-US" w:eastAsia="zh-CN"/>
    </w:rPr>
  </w:style>
  <w:style w:type="paragraph" w:styleId="Heading2">
    <w:name w:val="Heading 2"/>
    <w:basedOn w:val="Normal"/>
    <w:next w:val="Normal"/>
    <w:link w:val="标题2Char"/>
    <w:uiPriority w:val="9"/>
    <w:unhideWhenUsed/>
    <w:qFormat/>
    <w:pPr>
      <w:keepNext/>
      <w:keepLines/>
      <w:spacing w:before="260" w:after="260" w:line="416" w:lineRule="atLeast"/>
      <w:outlineLvl w:val="1"/>
    </w:pPr>
    <w:rPr>
      <w:rFonts w:ascii="Cambria" w:eastAsia="宋体" w:hAnsi="Cambria" w:cs="Times New Roman"/>
      <w:b/>
      <w:bCs/>
      <w:sz w:val="32"/>
      <w:szCs w:val="32"/>
      <w:lang w:val="en-US" w:eastAsia="zh-CN"/>
    </w:rPr>
  </w:style>
  <w:style w:type="paragraph" w:styleId="Heading3">
    <w:name w:val="Heading 3"/>
    <w:basedOn w:val="Normal"/>
    <w:next w:val="Normal"/>
    <w:link w:val="标题3Char"/>
    <w:uiPriority w:val="9"/>
    <w:unhideWhenUsed/>
    <w:qFormat/>
    <w:pPr>
      <w:keepNext/>
      <w:keepLines/>
      <w:spacing w:before="260" w:after="260" w:line="416" w:lineRule="atLeast"/>
      <w:outlineLvl w:val="2"/>
    </w:pPr>
    <w:rPr>
      <w:b/>
      <w:bCs/>
      <w:sz w:val="32"/>
      <w:szCs w:val="32"/>
      <w:lang w:val="en-US" w:eastAsia="zh-CN"/>
    </w:rPr>
  </w:style>
  <w:style w:type="character" w:default="1" w:styleId="DefaultParagraphFont">
    <w:name w:val="Default Paragraph Font"/>
    <w:unhideWhenUsed/>
    <w:qFormat/>
    <w:rPr/>
  </w:style>
  <w:style w:type="table" w:default="1" w:styleId="NormalTable">
    <w:name w:val="Normal Table"/>
    <w:uiPriority w:val="99"/>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lang w:val="en-US" w:eastAsia="zh-CN"/>
    </w:rPr>
  </w:style>
  <w:style w:type="paragraph" w:styleId="BalloonText">
    <w:name w:val="Balloon Text"/>
    <w:basedOn w:val="Normal"/>
    <w:link w:val="批注框文本Char"/>
    <w:uiPriority w:val="99"/>
    <w:unhideWhenUsed/>
    <w:qFormat/>
    <w:pPr>
      <w:spacing w:line="240" w:lineRule="auto"/>
    </w:pPr>
    <w:rPr>
      <w:sz w:val="18"/>
      <w:szCs w:val="18"/>
      <w:lang w:val="en-US" w:eastAsia="zh-CN"/>
    </w:rPr>
  </w:style>
  <w:style w:type="paragraph" w:styleId="Footer">
    <w:name w:val="Footer"/>
    <w:basedOn w:val="Normal"/>
    <w:link w:val="页脚Char"/>
    <w:unhideWhenUsed/>
    <w:qFormat/>
    <w:pPr>
      <w:tabs>
        <w:tab w:val="center" w:pos="4153"/>
        <w:tab w:val="right" w:pos="8306"/>
      </w:tabs>
      <w:snapToGrid w:val="0"/>
      <w:spacing w:line="240" w:lineRule="atLeast"/>
    </w:pPr>
    <w:rPr>
      <w:sz w:val="18"/>
      <w:szCs w:val="18"/>
      <w:lang w:val="en-US" w:eastAsia="zh-CN"/>
    </w:rPr>
  </w:style>
  <w:style w:type="paragraph" w:styleId="Header">
    <w:name w:val="Header"/>
    <w:basedOn w:val="Normal"/>
    <w:link w:val="页眉Char"/>
    <w:unhideWhenUsed/>
    <w:qFormat/>
    <w:pPr>
      <w:pBdr>
        <w:bottom w:val="single" w:sz="6" w:space="1" w:color="auto"/>
      </w:pBdr>
      <w:tabs>
        <w:tab w:val="center" w:pos="4153"/>
        <w:tab w:val="right" w:pos="8306"/>
      </w:tabs>
      <w:snapToGrid w:val="0"/>
      <w:spacing w:line="240" w:lineRule="atLeast"/>
      <w:jc w:val="center"/>
    </w:pPr>
    <w:rPr>
      <w:sz w:val="18"/>
      <w:szCs w:val="18"/>
      <w:lang w:val="en-US" w:eastAsia="zh-CN"/>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lang w:val="en-US" w:eastAsia="zh-CN"/>
    </w:rPr>
  </w:style>
  <w:style w:type="paragraph" w:styleId="Normal(Web)">
    <w:name w:val="Normal (Web)"/>
    <w:basedOn w:val="Normal"/>
    <w:uiPriority w:val="99"/>
    <w:unhideWhenUsed/>
    <w:qFormat/>
    <w:rPr>
      <w:sz w:val="24"/>
      <w:lang w:val="en-US" w:eastAsia="zh-CN"/>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标题1Char">
    <w:name w:val="标题 1 Char"/>
    <w:link w:val="Heading1"/>
    <w:uiPriority w:val="9"/>
    <w:qFormat/>
    <w:rPr>
      <w:b/>
      <w:bCs/>
      <w:kern w:val="44"/>
      <w:sz w:val="44"/>
      <w:szCs w:val="44"/>
    </w:rPr>
  </w:style>
  <w:style w:type="character" w:customStyle="1" w:styleId="标题2Char">
    <w:name w:val="标题 2 Char"/>
    <w:link w:val="Heading2"/>
    <w:uiPriority w:val="9"/>
    <w:semiHidden/>
    <w:qFormat/>
    <w:rPr>
      <w:rFonts w:ascii="Cambria" w:eastAsia="宋体" w:hAnsi="Cambria" w:cs="Times New Roman"/>
      <w:b/>
      <w:bCs/>
      <w:sz w:val="32"/>
      <w:szCs w:val="32"/>
    </w:rPr>
  </w:style>
  <w:style w:type="character" w:customStyle="1" w:styleId="标题3Char">
    <w:name w:val="标题 3 Char"/>
    <w:link w:val="Heading3"/>
    <w:uiPriority w:val="9"/>
    <w:semiHidden/>
    <w:qFormat/>
    <w:rPr>
      <w:b/>
      <w:bCs/>
      <w:sz w:val="32"/>
      <w:szCs w:val="32"/>
    </w:rPr>
  </w:style>
  <w:style w:type="character" w:customStyle="1" w:styleId="批注框文本Char">
    <w:name w:val="批注框文本 Char"/>
    <w:link w:val="BalloonText"/>
    <w:uiPriority w:val="99"/>
    <w:semiHidden/>
    <w:qFormat/>
    <w:rPr>
      <w:sz w:val="18"/>
      <w:szCs w:val="18"/>
    </w:rPr>
  </w:style>
  <w:style w:type="character" w:customStyle="1" w:styleId="页脚Char">
    <w:name w:val="页脚 Char"/>
    <w:link w:val="Footer"/>
    <w:semiHidden/>
    <w:qFormat/>
    <w:rPr>
      <w:sz w:val="18"/>
      <w:szCs w:val="18"/>
    </w:rPr>
  </w:style>
  <w:style w:type="character" w:customStyle="1" w:styleId="页眉Char">
    <w:name w:val="页眉 Char"/>
    <w:link w:val="Header"/>
    <w:semiHidden/>
    <w:qFormat/>
    <w:rPr>
      <w:sz w:val="18"/>
      <w:szCs w:val="18"/>
    </w:rPr>
  </w:style>
  <w:style w:type="paragraph" w:customStyle="1" w:styleId="TOC标题">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lang w:val="en-US" w:eastAsia="zh-CN"/>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paragraph" w:customStyle="1" w:styleId="WPSOffice手动目录2">
    <w:name w:val="WPSOffice手动目录 2"/>
    <w:qFormat/>
    <w:pPr>
      <w:ind w:leftChars="200"/>
    </w:pPr>
    <w:rPr>
      <w:rFonts w:ascii="Times New Roman" w:eastAsia="宋体" w:hAnsi="Times New Roman" w:cs="Times New Roman"/>
      <w:sz w:val="20"/>
      <w:szCs w:val="20"/>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fontTable" Target="fontTable.xml" /><Relationship Id="rId28"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611412d9-9bd1-49c6-898e-32e5b10e4a57}">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3ab585a-6ba2-4fc7-be37-d151daaab6c4}">
  <ds:schemaRefs/>
</ds:datastoreItem>
</file>

<file path=customXml/itemProps14.xml><?xml version="1.0" encoding="utf-8"?>
<ds:datastoreItem xmlns:ds="http://schemas.openxmlformats.org/officeDocument/2006/customXml" ds:itemID="{8445723e-1c18-4162-bee5-0642e591ae1d}">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696f2980-23d8-403f-a1d5-fc1c8d10704c}">
  <ds:schemaRefs/>
</ds:datastoreItem>
</file>

<file path=customXml/itemProps17.xml><?xml version="1.0" encoding="utf-8"?>
<ds:datastoreItem xmlns:ds="http://schemas.openxmlformats.org/officeDocument/2006/customXml" ds:itemID="{30725f48-01cb-48aa-a7bb-504ed9a54385}">
  <ds:schemaRefs/>
</ds:datastoreItem>
</file>

<file path=customXml/itemProps18.xml><?xml version="1.0" encoding="utf-8"?>
<ds:datastoreItem xmlns:ds="http://schemas.openxmlformats.org/officeDocument/2006/customXml" ds:itemID="{a7a12f52-7f7e-49e8-9ded-3d2e6e172a8b}">
  <ds:schemaRefs/>
</ds:datastoreItem>
</file>

<file path=customXml/itemProps19.xml><?xml version="1.0" encoding="utf-8"?>
<ds:datastoreItem xmlns:ds="http://schemas.openxmlformats.org/officeDocument/2006/customXml" ds:itemID="{52c2f3b5-2fed-4cf7-bade-85673cca97a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a460a401-5645-4b19-9032-4f3214354ad2}">
  <ds:schemaRefs/>
</ds:datastoreItem>
</file>

<file path=customXml/itemProps3.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217734ff-e389-4970-b253-703d7fc180dd}">
  <ds:schemaRefs/>
</ds:datastoreItem>
</file>

<file path=customXml/itemProps5.xml><?xml version="1.0" encoding="utf-8"?>
<ds:datastoreItem xmlns:ds="http://schemas.openxmlformats.org/officeDocument/2006/customXml" ds:itemID="{29c29699-4f72-40f4-b55a-008b4ca23939}">
  <ds:schemaRefs/>
</ds:datastoreItem>
</file>

<file path=customXml/itemProps6.xml><?xml version="1.0" encoding="utf-8"?>
<ds:datastoreItem xmlns:ds="http://schemas.openxmlformats.org/officeDocument/2006/customXml" ds:itemID="{8b3b8d83-7812-4532-aad4-c9247d36013a}">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9b7e5bbc-85b6-4507-a266-8a5908359f3f}">
  <ds:schemaRefs/>
</ds:datastoreItem>
</file>

<file path=customXml/itemProps9.xml><?xml version="1.0" encoding="utf-8"?>
<ds:datastoreItem xmlns:ds="http://schemas.openxmlformats.org/officeDocument/2006/customXml" ds:itemID="{e3799c1f-725d-428d-8919-8f8656367b63}">
  <ds:schemaRefs/>
</ds:datastoreItem>
</file>

<file path=docProps/app.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5</cp:revision>
  <cp:lastPrinted>2025-07-05T03:27:00Z</cp:lastPrinted>
  <dcterms:created xsi:type="dcterms:W3CDTF">2019-08-07T18:37:00Z</dcterms:created>
  <dcterms:modified xsi:type="dcterms:W3CDTF">2025-08-15T11:25:18Z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